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B7981" w14:textId="77777777" w:rsidR="00633932" w:rsidRDefault="00000000">
      <w:pPr>
        <w:spacing w:before="2000"/>
        <w:jc w:val="center"/>
      </w:pPr>
      <w:r>
        <w:rPr>
          <w:b/>
          <w:bCs/>
          <w:color w:val="2E5339"/>
          <w:sz w:val="56"/>
          <w:szCs w:val="56"/>
        </w:rPr>
        <w:t>10 DICAS DE FLUXO DE CAIXA</w:t>
      </w:r>
    </w:p>
    <w:p w14:paraId="03013FE1" w14:textId="77777777" w:rsidR="00633932" w:rsidRDefault="00000000">
      <w:pPr>
        <w:spacing w:before="200"/>
        <w:jc w:val="center"/>
      </w:pPr>
      <w:r>
        <w:rPr>
          <w:b/>
          <w:bCs/>
          <w:color w:val="2E5339"/>
          <w:sz w:val="32"/>
          <w:szCs w:val="32"/>
        </w:rPr>
        <w:t>QUE APRENDI ADMINISTRANDO MINHA PRÓPRIA EMPRESA</w:t>
      </w:r>
    </w:p>
    <w:p w14:paraId="61FC5182" w14:textId="77777777" w:rsidR="00633932" w:rsidRDefault="00000000">
      <w:pPr>
        <w:spacing w:before="400"/>
        <w:jc w:val="center"/>
      </w:pPr>
      <w:r>
        <w:rPr>
          <w:i/>
          <w:iCs/>
          <w:color w:val="9C7A3C"/>
          <w:sz w:val="26"/>
          <w:szCs w:val="26"/>
        </w:rPr>
        <w:t>Lições práticas de quem vive o dia a dia do pequeno negócio no Sul do Brasil</w:t>
      </w:r>
    </w:p>
    <w:p w14:paraId="27CFDFF7" w14:textId="77777777" w:rsidR="00633932" w:rsidRDefault="00000000">
      <w:pPr>
        <w:spacing w:before="1200"/>
        <w:jc w:val="center"/>
      </w:pPr>
      <w:r>
        <w:rPr>
          <w:color w:val="555555"/>
          <w:sz w:val="24"/>
          <w:szCs w:val="24"/>
        </w:rPr>
        <w:t>Luciano Chagas Moreira — CEO, POLIDADOS</w:t>
      </w:r>
    </w:p>
    <w:p w14:paraId="6CCFDB3F" w14:textId="77777777" w:rsidR="00633932" w:rsidRDefault="00000000">
      <w:r>
        <w:br w:type="page"/>
      </w:r>
    </w:p>
    <w:p w14:paraId="7D1AFBE4" w14:textId="77777777" w:rsidR="00633932" w:rsidRDefault="00000000">
      <w:pPr>
        <w:pStyle w:val="Ttulo1"/>
        <w:spacing w:before="300" w:after="200"/>
      </w:pPr>
      <w:r>
        <w:rPr>
          <w:b/>
          <w:bCs/>
          <w:color w:val="2E5339"/>
          <w:sz w:val="44"/>
          <w:szCs w:val="44"/>
        </w:rPr>
        <w:lastRenderedPageBreak/>
        <w:t>Sobre o autor</w:t>
      </w:r>
    </w:p>
    <w:p w14:paraId="0F3E4B59" w14:textId="78DB6D6F" w:rsidR="00633932" w:rsidRDefault="00000000">
      <w:pPr>
        <w:spacing w:after="200" w:line="300" w:lineRule="auto"/>
      </w:pPr>
      <w:r>
        <w:rPr>
          <w:color w:val="222222"/>
          <w:sz w:val="22"/>
          <w:szCs w:val="22"/>
        </w:rPr>
        <w:t xml:space="preserve">Meu nome é Luciano Chagas Moreira, sou CEO da POLIDADOS, empresa de prestação de serviços e tecnologia no interior do Rio Grande do Sul. Nossa empresa tem 25 anos de história — eu estou à frente do negócio há </w:t>
      </w:r>
      <w:r w:rsidR="00003126">
        <w:rPr>
          <w:color w:val="222222"/>
          <w:sz w:val="22"/>
          <w:szCs w:val="22"/>
        </w:rPr>
        <w:t>4 anos</w:t>
      </w:r>
      <w:r>
        <w:rPr>
          <w:color w:val="222222"/>
          <w:sz w:val="22"/>
          <w:szCs w:val="22"/>
        </w:rPr>
        <w:t xml:space="preserve"> —, mas a verdade é que empreender corre mais fundo na minha família do que isso: somos uma linhagem de empreendedores que remonta ao meu tataravô.</w:t>
      </w:r>
    </w:p>
    <w:p w14:paraId="63DD5000" w14:textId="77777777" w:rsidR="00633932" w:rsidRDefault="00000000">
      <w:pPr>
        <w:spacing w:after="200" w:line="300" w:lineRule="auto"/>
      </w:pPr>
      <w:r>
        <w:rPr>
          <w:i/>
          <w:iCs/>
          <w:color w:val="555555"/>
          <w:sz w:val="22"/>
          <w:szCs w:val="22"/>
        </w:rPr>
        <w:t>Não sou economista, nem tenho MBA em finanças. Sou empresário — herdeiro de uma tradição de quem construiu negócio com as próprias mãos, geração após geração, e que aprendeu, na prática, o que separa quem sobrevive às fases difíceis de quem não sobrevive.</w:t>
      </w:r>
    </w:p>
    <w:p w14:paraId="3C52F275" w14:textId="77777777" w:rsidR="00633932" w:rsidRDefault="00000000">
      <w:r>
        <w:br w:type="page"/>
      </w:r>
    </w:p>
    <w:p w14:paraId="552C3FE7" w14:textId="77777777" w:rsidR="00633932" w:rsidRDefault="00000000">
      <w:pPr>
        <w:pStyle w:val="Ttulo1"/>
        <w:spacing w:before="300" w:after="200"/>
      </w:pPr>
      <w:r>
        <w:rPr>
          <w:b/>
          <w:bCs/>
          <w:color w:val="2E5339"/>
          <w:sz w:val="44"/>
          <w:szCs w:val="44"/>
        </w:rPr>
        <w:lastRenderedPageBreak/>
        <w:t>Sumário</w:t>
      </w:r>
    </w:p>
    <w:p w14:paraId="1D9C731C" w14:textId="77777777" w:rsidR="00633932" w:rsidRDefault="00000000">
      <w:pPr>
        <w:spacing w:after="120"/>
      </w:pPr>
      <w:r>
        <w:rPr>
          <w:sz w:val="24"/>
          <w:szCs w:val="24"/>
        </w:rPr>
        <w:t>Introdução</w:t>
      </w:r>
    </w:p>
    <w:p w14:paraId="15F8CC1F" w14:textId="77777777" w:rsidR="00633932" w:rsidRDefault="00000000">
      <w:pPr>
        <w:spacing w:after="120"/>
      </w:pPr>
      <w:r>
        <w:rPr>
          <w:sz w:val="24"/>
          <w:szCs w:val="24"/>
        </w:rPr>
        <w:t>Dica 1 — Dinheiro em caixa não é dinheiro seu</w:t>
      </w:r>
    </w:p>
    <w:p w14:paraId="04BB77AA" w14:textId="77777777" w:rsidR="00633932" w:rsidRDefault="00000000">
      <w:pPr>
        <w:spacing w:after="120"/>
      </w:pPr>
      <w:r>
        <w:rPr>
          <w:sz w:val="24"/>
          <w:szCs w:val="24"/>
        </w:rPr>
        <w:t>Dica 2 — Lucro no papel não paga boleto</w:t>
      </w:r>
    </w:p>
    <w:p w14:paraId="26EA634A" w14:textId="77777777" w:rsidR="00633932" w:rsidRDefault="00000000">
      <w:pPr>
        <w:spacing w:after="120"/>
      </w:pPr>
      <w:r>
        <w:rPr>
          <w:sz w:val="24"/>
          <w:szCs w:val="24"/>
        </w:rPr>
        <w:t>Dica 3 — Reserva de emergência é como poupar pro inverno</w:t>
      </w:r>
    </w:p>
    <w:p w14:paraId="08EFE002" w14:textId="77777777" w:rsidR="00633932" w:rsidRDefault="00000000">
      <w:pPr>
        <w:spacing w:after="120"/>
      </w:pPr>
      <w:r>
        <w:rPr>
          <w:sz w:val="24"/>
          <w:szCs w:val="24"/>
        </w:rPr>
        <w:t>Dica 4 — As obrigações fiscais não perdoam feriado</w:t>
      </w:r>
    </w:p>
    <w:p w14:paraId="75716332" w14:textId="77777777" w:rsidR="00633932" w:rsidRDefault="00000000">
      <w:pPr>
        <w:spacing w:after="120"/>
      </w:pPr>
      <w:r>
        <w:rPr>
          <w:sz w:val="24"/>
          <w:szCs w:val="24"/>
        </w:rPr>
        <w:t>Dica 5 — Prazo de pagamento é comum, mas quem manda é o contrato</w:t>
      </w:r>
    </w:p>
    <w:p w14:paraId="19F77764" w14:textId="77777777" w:rsidR="00633932" w:rsidRDefault="00000000">
      <w:pPr>
        <w:spacing w:after="120"/>
      </w:pPr>
      <w:r>
        <w:rPr>
          <w:sz w:val="24"/>
          <w:szCs w:val="24"/>
        </w:rPr>
        <w:t>Dica 6 — Tecnologia mudou o jogo de quem recebe</w:t>
      </w:r>
    </w:p>
    <w:p w14:paraId="45AC057A" w14:textId="77777777" w:rsidR="00633932" w:rsidRDefault="00000000">
      <w:pPr>
        <w:spacing w:after="120"/>
      </w:pPr>
      <w:r>
        <w:rPr>
          <w:sz w:val="24"/>
          <w:szCs w:val="24"/>
        </w:rPr>
        <w:t>Dica 7 — A ferramenta certa nasce da dor real</w:t>
      </w:r>
    </w:p>
    <w:p w14:paraId="735B0477" w14:textId="77777777" w:rsidR="00633932" w:rsidRDefault="00000000">
      <w:pPr>
        <w:spacing w:after="120"/>
      </w:pPr>
      <w:r>
        <w:rPr>
          <w:sz w:val="24"/>
          <w:szCs w:val="24"/>
        </w:rPr>
        <w:t>Dica 8 — Concorrência não é motivo pra baixar preço às cegas</w:t>
      </w:r>
    </w:p>
    <w:p w14:paraId="05C73FB2" w14:textId="77777777" w:rsidR="00633932" w:rsidRDefault="00000000">
      <w:pPr>
        <w:spacing w:after="120"/>
      </w:pPr>
      <w:r>
        <w:rPr>
          <w:sz w:val="24"/>
          <w:szCs w:val="24"/>
        </w:rPr>
        <w:t>Dica 9 — Contador é parceiro, não só quem entrega imposto</w:t>
      </w:r>
    </w:p>
    <w:p w14:paraId="47E349E2" w14:textId="77777777" w:rsidR="00633932" w:rsidRDefault="00000000">
      <w:pPr>
        <w:spacing w:after="120"/>
      </w:pPr>
      <w:r>
        <w:rPr>
          <w:sz w:val="24"/>
          <w:szCs w:val="24"/>
        </w:rPr>
        <w:t xml:space="preserve">Dica 10 — Revisar </w:t>
      </w:r>
      <w:proofErr w:type="gramStart"/>
      <w:r>
        <w:rPr>
          <w:sz w:val="24"/>
          <w:szCs w:val="24"/>
        </w:rPr>
        <w:t>o caixa toda</w:t>
      </w:r>
      <w:proofErr w:type="gramEnd"/>
      <w:r>
        <w:rPr>
          <w:sz w:val="24"/>
          <w:szCs w:val="24"/>
        </w:rPr>
        <w:t xml:space="preserve"> semana é hábito que protege</w:t>
      </w:r>
    </w:p>
    <w:p w14:paraId="2073124D" w14:textId="6F9019DE" w:rsidR="00633932" w:rsidRDefault="00000000">
      <w:pPr>
        <w:spacing w:after="120"/>
      </w:pPr>
      <w:r>
        <w:rPr>
          <w:sz w:val="24"/>
          <w:szCs w:val="24"/>
        </w:rPr>
        <w:t>Conclusão</w:t>
      </w:r>
      <w:r w:rsidR="00EE4211">
        <w:t xml:space="preserve"> </w:t>
      </w:r>
    </w:p>
    <w:p w14:paraId="7991DDA0" w14:textId="77777777" w:rsidR="00633932" w:rsidRDefault="00000000">
      <w:r>
        <w:br w:type="page"/>
      </w:r>
    </w:p>
    <w:p w14:paraId="6BF0322B" w14:textId="77777777" w:rsidR="00633932" w:rsidRDefault="00000000">
      <w:pPr>
        <w:pStyle w:val="Ttulo1"/>
        <w:spacing w:before="300" w:after="200"/>
      </w:pPr>
      <w:r>
        <w:rPr>
          <w:b/>
          <w:bCs/>
          <w:color w:val="2E5339"/>
          <w:sz w:val="44"/>
          <w:szCs w:val="44"/>
        </w:rPr>
        <w:lastRenderedPageBreak/>
        <w:t>Introdução</w:t>
      </w:r>
    </w:p>
    <w:p w14:paraId="78C17CF3" w14:textId="77777777" w:rsidR="00633932" w:rsidRDefault="00000000">
      <w:pPr>
        <w:spacing w:after="200" w:line="300" w:lineRule="auto"/>
      </w:pPr>
      <w:r>
        <w:rPr>
          <w:color w:val="222222"/>
          <w:sz w:val="22"/>
          <w:szCs w:val="22"/>
        </w:rPr>
        <w:t>Teve uma época em que as vendas caíram muito e o caixa apertou de um jeito que eu nunca tinha sentido antes. Não foi um erro de gestão pontual, nem uma conta esquecida — foi o mercado mudando de humor, e a empresa precisando responder rápido pra não sufocar.</w:t>
      </w:r>
    </w:p>
    <w:p w14:paraId="31E374AF" w14:textId="77777777" w:rsidR="00633932" w:rsidRDefault="00000000">
      <w:pPr>
        <w:spacing w:after="200" w:line="300" w:lineRule="auto"/>
      </w:pPr>
      <w:r>
        <w:rPr>
          <w:color w:val="222222"/>
          <w:sz w:val="22"/>
          <w:szCs w:val="22"/>
        </w:rPr>
        <w:t>Foi nesse aperto que percebi uma coisa: ter 25 anos de empresa e uma linhagem de empreendedores atrás de mim não me deixava imune a passar sufoco. Mas me deu algo mais importante — a certeza de que negócio que sobrevive não é o que nunca aperta, é o que sabe reagir quando aperta.</w:t>
      </w:r>
    </w:p>
    <w:p w14:paraId="7E002188" w14:textId="77777777" w:rsidR="00633932" w:rsidRDefault="00000000">
      <w:pPr>
        <w:spacing w:after="200" w:line="300" w:lineRule="auto"/>
      </w:pPr>
      <w:r>
        <w:rPr>
          <w:color w:val="222222"/>
          <w:sz w:val="22"/>
          <w:szCs w:val="22"/>
        </w:rPr>
        <w:t>Este não é um livro de economista. É um livro de quem administra um negócio de verdade, no interior do Rio Grande do Sul, e aprendeu — muitas vezes na prática — que cuidar do dinheiro da empresa é tão importante quanto vender bem.</w:t>
      </w:r>
    </w:p>
    <w:p w14:paraId="661354F1" w14:textId="77777777" w:rsidR="00633932" w:rsidRDefault="00000000">
      <w:pPr>
        <w:spacing w:after="200" w:line="300" w:lineRule="auto"/>
      </w:pPr>
      <w:r>
        <w:rPr>
          <w:color w:val="222222"/>
          <w:sz w:val="22"/>
          <w:szCs w:val="22"/>
        </w:rPr>
        <w:t>Aqui você não vai encontrar fórmulas complicadas nem jargão de banco. Vai encontrar 10 lições práticas, contadas como uma conversa entre empreendedores, com uma ação simples pra você aplicar ainda essa semana em cada capítulo.</w:t>
      </w:r>
    </w:p>
    <w:p w14:paraId="0EAE892E" w14:textId="77777777" w:rsidR="00633932" w:rsidRDefault="00000000">
      <w:r>
        <w:br w:type="page"/>
      </w:r>
    </w:p>
    <w:p w14:paraId="58D16534" w14:textId="77777777" w:rsidR="00633932" w:rsidRDefault="00000000">
      <w:pPr>
        <w:pStyle w:val="Ttulo2"/>
        <w:spacing w:before="300" w:after="200"/>
      </w:pPr>
      <w:r>
        <w:rPr>
          <w:b/>
          <w:bCs/>
          <w:color w:val="9C7A3C"/>
          <w:sz w:val="30"/>
          <w:szCs w:val="30"/>
        </w:rPr>
        <w:lastRenderedPageBreak/>
        <w:t>Dica 1</w:t>
      </w:r>
    </w:p>
    <w:p w14:paraId="74245E45" w14:textId="77777777" w:rsidR="00633932" w:rsidRDefault="00000000">
      <w:pPr>
        <w:pStyle w:val="Ttulo1"/>
        <w:spacing w:before="300" w:after="200"/>
      </w:pPr>
      <w:r>
        <w:rPr>
          <w:b/>
          <w:bCs/>
          <w:color w:val="2E5339"/>
          <w:sz w:val="44"/>
          <w:szCs w:val="44"/>
        </w:rPr>
        <w:t>Dinheiro em caixa não é dinheiro seu</w:t>
      </w:r>
    </w:p>
    <w:p w14:paraId="324169DD" w14:textId="77777777" w:rsidR="00633932" w:rsidRDefault="00000000">
      <w:pPr>
        <w:spacing w:after="200" w:line="300" w:lineRule="auto"/>
      </w:pPr>
      <w:r>
        <w:rPr>
          <w:i/>
          <w:iCs/>
          <w:color w:val="555555"/>
          <w:sz w:val="24"/>
          <w:szCs w:val="24"/>
        </w:rPr>
        <w:t>A regra que quase todo empresário aprende tarde — e que na minha família veio de berço.</w:t>
      </w:r>
    </w:p>
    <w:p w14:paraId="1287133D" w14:textId="77777777" w:rsidR="00633932" w:rsidRDefault="00633932">
      <w:pPr>
        <w:pBdr>
          <w:bottom w:val="single" w:sz="6" w:space="1" w:color="9C7A3C"/>
        </w:pBdr>
        <w:spacing w:before="100" w:after="300"/>
      </w:pPr>
    </w:p>
    <w:p w14:paraId="62F9B75E" w14:textId="77777777" w:rsidR="00633932" w:rsidRDefault="00000000">
      <w:pPr>
        <w:pStyle w:val="Ttulo3"/>
        <w:spacing w:before="300" w:after="200"/>
      </w:pPr>
      <w:r>
        <w:rPr>
          <w:b/>
          <w:bCs/>
          <w:color w:val="2E5339"/>
          <w:sz w:val="30"/>
          <w:szCs w:val="30"/>
        </w:rPr>
        <w:t>A história</w:t>
      </w:r>
    </w:p>
    <w:p w14:paraId="20FC716F" w14:textId="77777777" w:rsidR="00633932" w:rsidRDefault="00000000">
      <w:pPr>
        <w:shd w:val="clear" w:color="auto" w:fill="F2ECDD"/>
        <w:spacing w:after="200" w:line="300" w:lineRule="auto"/>
      </w:pPr>
      <w:r>
        <w:rPr>
          <w:i/>
          <w:iCs/>
          <w:color w:val="9C7A3C"/>
          <w:sz w:val="22"/>
          <w:szCs w:val="22"/>
        </w:rPr>
        <w:t>[Nunca misturei minhas contas pessoais com as da empresa, e isso não é mérito só meu: é herança. Numa família com uma linhagem de empreendedores que vem desde o meu tataravô, a separação entre 'o dinheiro do negócio' e 'o dinheiro de casa' sempre foi tratada como regra sagrada, não sugestão. Vi ao longo dos 9 anos em que estou à frente da empresa quantos colegas empresários, de outros negócios, tropeçaram exatamente nesse ponto — acharam que 'era só uma vez' e o hábito virou rombo.]</w:t>
      </w:r>
    </w:p>
    <w:p w14:paraId="0F987277" w14:textId="77777777" w:rsidR="00633932" w:rsidRDefault="00000000">
      <w:pPr>
        <w:pStyle w:val="Ttulo3"/>
        <w:spacing w:before="300" w:after="200"/>
      </w:pPr>
      <w:r>
        <w:rPr>
          <w:b/>
          <w:bCs/>
          <w:color w:val="2E5339"/>
          <w:sz w:val="30"/>
          <w:szCs w:val="30"/>
        </w:rPr>
        <w:t>O aprendizado</w:t>
      </w:r>
    </w:p>
    <w:p w14:paraId="666BE91D" w14:textId="77777777" w:rsidR="00633932" w:rsidRDefault="00000000">
      <w:pPr>
        <w:shd w:val="clear" w:color="auto" w:fill="F2ECDD"/>
        <w:spacing w:after="200" w:line="300" w:lineRule="auto"/>
      </w:pPr>
      <w:r>
        <w:rPr>
          <w:i/>
          <w:iCs/>
          <w:color w:val="9C7A3C"/>
          <w:sz w:val="22"/>
          <w:szCs w:val="22"/>
        </w:rPr>
        <w:t>[Separar as contas não é luxo de empresa grande nem exagero de quem tem contador chique. É a base sobre a qual toda decisão financeira séria se apoia. Sem essa separação, você nunca sabe, de verdade, se o negócio está saudável ou se está sendo sustentado pelo seu bolso pessoal.]</w:t>
      </w:r>
    </w:p>
    <w:p w14:paraId="54DAEBFA" w14:textId="77777777" w:rsidR="00633932" w:rsidRDefault="00633932">
      <w:pPr>
        <w:spacing w:before="200" w:after="20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633932" w14:paraId="05D0983D" w14:textId="77777777">
        <w:tblPrEx>
          <w:tblCellMar>
            <w:top w:w="0" w:type="dxa"/>
            <w:bottom w:w="0" w:type="dxa"/>
          </w:tblCellMar>
        </w:tblPrEx>
        <w:tc>
          <w:tcPr>
            <w:tcW w:w="9500" w:type="dxa"/>
            <w:shd w:val="clear" w:color="auto" w:fill="EFF4EF"/>
            <w:tcMar>
              <w:top w:w="150" w:type="dxa"/>
              <w:left w:w="200" w:type="dxa"/>
              <w:bottom w:w="150" w:type="dxa"/>
              <w:right w:w="200" w:type="dxa"/>
            </w:tcMar>
          </w:tcPr>
          <w:p w14:paraId="6D9BCBFB" w14:textId="77777777" w:rsidR="00633932" w:rsidRDefault="00000000">
            <w:r>
              <w:rPr>
                <w:b/>
                <w:bCs/>
                <w:color w:val="2E5339"/>
                <w:sz w:val="22"/>
                <w:szCs w:val="22"/>
              </w:rPr>
              <w:t>✅ Ação da semana</w:t>
            </w:r>
          </w:p>
          <w:p w14:paraId="0CED472F" w14:textId="77777777" w:rsidR="00633932" w:rsidRDefault="00000000">
            <w:pPr>
              <w:spacing w:before="100"/>
            </w:pPr>
            <w:r>
              <w:rPr>
                <w:color w:val="222222"/>
                <w:sz w:val="22"/>
                <w:szCs w:val="22"/>
              </w:rPr>
              <w:t>Se ainda não tem, formalize um valor fixo de pró-labore mensal — e trate esse número como intocável, nem mais, nem menos, igual você trataria o salário de qualquer funcionário.</w:t>
            </w:r>
          </w:p>
        </w:tc>
      </w:tr>
    </w:tbl>
    <w:p w14:paraId="2E6D1E8C" w14:textId="77777777" w:rsidR="00633932" w:rsidRDefault="00000000">
      <w:r>
        <w:br w:type="page"/>
      </w:r>
    </w:p>
    <w:p w14:paraId="2B39B827" w14:textId="77777777" w:rsidR="00633932" w:rsidRDefault="00000000">
      <w:pPr>
        <w:pStyle w:val="Ttulo2"/>
        <w:spacing w:before="300" w:after="200"/>
      </w:pPr>
      <w:r>
        <w:rPr>
          <w:b/>
          <w:bCs/>
          <w:color w:val="9C7A3C"/>
          <w:sz w:val="30"/>
          <w:szCs w:val="30"/>
        </w:rPr>
        <w:lastRenderedPageBreak/>
        <w:t>Dica 2</w:t>
      </w:r>
    </w:p>
    <w:p w14:paraId="605A7B18" w14:textId="77777777" w:rsidR="00633932" w:rsidRDefault="00000000">
      <w:pPr>
        <w:pStyle w:val="Ttulo1"/>
        <w:spacing w:before="300" w:after="200"/>
      </w:pPr>
      <w:r>
        <w:rPr>
          <w:b/>
          <w:bCs/>
          <w:color w:val="2E5339"/>
          <w:sz w:val="44"/>
          <w:szCs w:val="44"/>
        </w:rPr>
        <w:t>Lucro no papel não paga boleto</w:t>
      </w:r>
    </w:p>
    <w:p w14:paraId="0A313A23" w14:textId="77777777" w:rsidR="00633932" w:rsidRDefault="00000000">
      <w:pPr>
        <w:spacing w:after="200" w:line="300" w:lineRule="auto"/>
      </w:pPr>
      <w:r>
        <w:rPr>
          <w:i/>
          <w:iCs/>
          <w:color w:val="555555"/>
          <w:sz w:val="24"/>
          <w:szCs w:val="24"/>
        </w:rPr>
        <w:t>O ano em que as vendas caíram e descobri a diferença entre ter lucro e ter caixa.</w:t>
      </w:r>
    </w:p>
    <w:p w14:paraId="1D901234" w14:textId="77777777" w:rsidR="00633932" w:rsidRDefault="00633932">
      <w:pPr>
        <w:pBdr>
          <w:bottom w:val="single" w:sz="6" w:space="1" w:color="9C7A3C"/>
        </w:pBdr>
        <w:spacing w:before="100" w:after="300"/>
      </w:pPr>
    </w:p>
    <w:p w14:paraId="3B17254A" w14:textId="77777777" w:rsidR="00633932" w:rsidRDefault="00000000">
      <w:pPr>
        <w:pStyle w:val="Ttulo3"/>
        <w:spacing w:before="300" w:after="200"/>
      </w:pPr>
      <w:r>
        <w:rPr>
          <w:b/>
          <w:bCs/>
          <w:color w:val="2E5339"/>
          <w:sz w:val="30"/>
          <w:szCs w:val="30"/>
        </w:rPr>
        <w:t>A história</w:t>
      </w:r>
    </w:p>
    <w:p w14:paraId="01FE5DE8" w14:textId="77777777" w:rsidR="00633932" w:rsidRDefault="00000000">
      <w:pPr>
        <w:shd w:val="clear" w:color="auto" w:fill="F2ECDD"/>
        <w:spacing w:after="200" w:line="300" w:lineRule="auto"/>
      </w:pPr>
      <w:r>
        <w:rPr>
          <w:i/>
          <w:iCs/>
          <w:color w:val="9C7A3C"/>
          <w:sz w:val="22"/>
          <w:szCs w:val="22"/>
        </w:rPr>
        <w:t>[Teve uma fase em que as vendas caíram de forma significativa e o caixa apertou como nunca. O que mais me marcou foi perceber que, mesmo com o resultado do mês ainda mostrando números defensáveis no papel, o dinheiro disponível pra pagar as contas do dia a dia simplesmente não acompanhava. A queda de faturamento expôs uma verdade que a rotina tranquila escondia: lucro e caixa são coisas diferentes, e só uma delas paga conta no fim do mês.]</w:t>
      </w:r>
    </w:p>
    <w:p w14:paraId="16652E7A" w14:textId="77777777" w:rsidR="00633932" w:rsidRDefault="00000000">
      <w:pPr>
        <w:pStyle w:val="Ttulo3"/>
        <w:spacing w:before="300" w:after="200"/>
      </w:pPr>
      <w:r>
        <w:rPr>
          <w:b/>
          <w:bCs/>
          <w:color w:val="2E5339"/>
          <w:sz w:val="30"/>
          <w:szCs w:val="30"/>
        </w:rPr>
        <w:t>O aprendizado</w:t>
      </w:r>
    </w:p>
    <w:p w14:paraId="42B4C3B5" w14:textId="77777777" w:rsidR="00633932" w:rsidRDefault="00000000">
      <w:pPr>
        <w:shd w:val="clear" w:color="auto" w:fill="F2ECDD"/>
        <w:spacing w:after="200" w:line="300" w:lineRule="auto"/>
      </w:pPr>
      <w:r>
        <w:rPr>
          <w:i/>
          <w:iCs/>
          <w:color w:val="9C7A3C"/>
          <w:sz w:val="22"/>
          <w:szCs w:val="22"/>
        </w:rPr>
        <w:t>[Quando o cenário aperta, é o caixa — não o lucro projetado — que decide se você paga a folha, o fornecedor e os tributos em dia. Entender essa diferença antes da crise chegar é o que separa quem reage rápido de quem é pego de surpresa.]</w:t>
      </w:r>
    </w:p>
    <w:p w14:paraId="2BC4C8E0" w14:textId="77777777" w:rsidR="00633932" w:rsidRDefault="00633932">
      <w:pPr>
        <w:spacing w:before="200" w:after="20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633932" w14:paraId="2D8FC9AF" w14:textId="77777777">
        <w:tblPrEx>
          <w:tblCellMar>
            <w:top w:w="0" w:type="dxa"/>
            <w:bottom w:w="0" w:type="dxa"/>
          </w:tblCellMar>
        </w:tblPrEx>
        <w:tc>
          <w:tcPr>
            <w:tcW w:w="9500" w:type="dxa"/>
            <w:shd w:val="clear" w:color="auto" w:fill="EFF4EF"/>
            <w:tcMar>
              <w:top w:w="150" w:type="dxa"/>
              <w:left w:w="200" w:type="dxa"/>
              <w:bottom w:w="150" w:type="dxa"/>
              <w:right w:w="200" w:type="dxa"/>
            </w:tcMar>
          </w:tcPr>
          <w:p w14:paraId="375B1636" w14:textId="77777777" w:rsidR="00633932" w:rsidRDefault="00000000">
            <w:r>
              <w:rPr>
                <w:b/>
                <w:bCs/>
                <w:color w:val="2E5339"/>
                <w:sz w:val="22"/>
                <w:szCs w:val="22"/>
              </w:rPr>
              <w:t>✅ Ação da semana</w:t>
            </w:r>
          </w:p>
          <w:p w14:paraId="3C6FF17B" w14:textId="77777777" w:rsidR="00633932" w:rsidRDefault="00000000">
            <w:pPr>
              <w:spacing w:before="100"/>
            </w:pPr>
            <w:r>
              <w:rPr>
                <w:color w:val="222222"/>
                <w:sz w:val="22"/>
                <w:szCs w:val="22"/>
              </w:rPr>
              <w:t>Separe, nos seus relatórios, a visão de resultado (DRE) da visão de caixa disponível. Se o seu ERP já faz isso automaticamente, reserve 15 minutos essa semana só pra olhar os dois números lado a lado.</w:t>
            </w:r>
          </w:p>
        </w:tc>
      </w:tr>
    </w:tbl>
    <w:p w14:paraId="00391BCA" w14:textId="77777777" w:rsidR="00633932" w:rsidRDefault="00000000">
      <w:r>
        <w:br w:type="page"/>
      </w:r>
    </w:p>
    <w:p w14:paraId="29EBC65D" w14:textId="77777777" w:rsidR="00633932" w:rsidRDefault="00000000">
      <w:pPr>
        <w:pStyle w:val="Ttulo2"/>
        <w:spacing w:before="300" w:after="200"/>
      </w:pPr>
      <w:r>
        <w:rPr>
          <w:b/>
          <w:bCs/>
          <w:color w:val="9C7A3C"/>
          <w:sz w:val="30"/>
          <w:szCs w:val="30"/>
        </w:rPr>
        <w:lastRenderedPageBreak/>
        <w:t>Dica 3</w:t>
      </w:r>
    </w:p>
    <w:p w14:paraId="5525972E" w14:textId="77777777" w:rsidR="00633932" w:rsidRDefault="00000000">
      <w:pPr>
        <w:pStyle w:val="Ttulo1"/>
        <w:spacing w:before="300" w:after="200"/>
      </w:pPr>
      <w:r>
        <w:rPr>
          <w:b/>
          <w:bCs/>
          <w:color w:val="2E5339"/>
          <w:sz w:val="44"/>
          <w:szCs w:val="44"/>
        </w:rPr>
        <w:t>Reserva de emergência é a herança que nenhum tataravô deixou em dinheiro</w:t>
      </w:r>
    </w:p>
    <w:p w14:paraId="1E25AD2F" w14:textId="77777777" w:rsidR="00633932" w:rsidRDefault="00000000">
      <w:pPr>
        <w:spacing w:after="200" w:line="300" w:lineRule="auto"/>
      </w:pPr>
      <w:r>
        <w:rPr>
          <w:i/>
          <w:iCs/>
          <w:color w:val="555555"/>
          <w:sz w:val="24"/>
          <w:szCs w:val="24"/>
        </w:rPr>
        <w:t>O que sobrevive de geração em geração num negócio de família não é o caixa — é o instinto de se preparar pro aperto.</w:t>
      </w:r>
    </w:p>
    <w:p w14:paraId="2671A603" w14:textId="77777777" w:rsidR="00633932" w:rsidRDefault="00633932">
      <w:pPr>
        <w:pBdr>
          <w:bottom w:val="single" w:sz="6" w:space="1" w:color="9C7A3C"/>
        </w:pBdr>
        <w:spacing w:before="100" w:after="300"/>
      </w:pPr>
    </w:p>
    <w:p w14:paraId="70FA94EF" w14:textId="77777777" w:rsidR="00633932" w:rsidRDefault="00000000">
      <w:pPr>
        <w:pStyle w:val="Ttulo3"/>
        <w:spacing w:before="300" w:after="200"/>
      </w:pPr>
      <w:r>
        <w:rPr>
          <w:b/>
          <w:bCs/>
          <w:color w:val="2E5339"/>
          <w:sz w:val="30"/>
          <w:szCs w:val="30"/>
        </w:rPr>
        <w:t>A história</w:t>
      </w:r>
    </w:p>
    <w:p w14:paraId="5830787A" w14:textId="77777777" w:rsidR="00633932" w:rsidRDefault="00000000">
      <w:pPr>
        <w:shd w:val="clear" w:color="auto" w:fill="F2ECDD"/>
        <w:spacing w:after="200" w:line="300" w:lineRule="auto"/>
      </w:pPr>
      <w:r>
        <w:rPr>
          <w:i/>
          <w:iCs/>
          <w:color w:val="9C7A3C"/>
          <w:sz w:val="22"/>
          <w:szCs w:val="22"/>
        </w:rPr>
        <w:t>[Vir de uma linhagem de empreendedores que remonta ao meu tataravô me ensinou uma coisa sem que ninguém precisasse dizer em voz alta: negócio que atravessa gerações não é o que nunca passa por crise, é o que aprende, ciclo após ciclo, a se preparar pra crise seguinte. Quando as vendas despencaram e o caixa apertou, o que segurou a empresa não foi sorte — foi ter algum colchão construído nos anos de bonança anterior.]</w:t>
      </w:r>
    </w:p>
    <w:p w14:paraId="568AD0A3" w14:textId="77777777" w:rsidR="00633932" w:rsidRDefault="00000000">
      <w:pPr>
        <w:pStyle w:val="Ttulo3"/>
        <w:spacing w:before="300" w:after="200"/>
      </w:pPr>
      <w:r>
        <w:rPr>
          <w:b/>
          <w:bCs/>
          <w:color w:val="2E5339"/>
          <w:sz w:val="30"/>
          <w:szCs w:val="30"/>
        </w:rPr>
        <w:t>O aprendizado</w:t>
      </w:r>
    </w:p>
    <w:p w14:paraId="2672E1C5" w14:textId="77777777" w:rsidR="00633932" w:rsidRDefault="00000000">
      <w:pPr>
        <w:shd w:val="clear" w:color="auto" w:fill="F2ECDD"/>
        <w:spacing w:after="200" w:line="300" w:lineRule="auto"/>
      </w:pPr>
      <w:r>
        <w:rPr>
          <w:i/>
          <w:iCs/>
          <w:color w:val="9C7A3C"/>
          <w:sz w:val="22"/>
          <w:szCs w:val="22"/>
        </w:rPr>
        <w:t>[Cada geração da família aprendeu a mesma lição, do jeito difícil: reserva não se constrói na hora do aperto, se constrói antes, enquanto o negócio vai bem. Quantos meses de despesa fixa a sua empresa aguentaria hoje, se as vendas caíssem pela metade amanhã?]</w:t>
      </w:r>
    </w:p>
    <w:p w14:paraId="204C1344" w14:textId="77777777" w:rsidR="00633932" w:rsidRDefault="00633932">
      <w:pPr>
        <w:spacing w:before="200" w:after="20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633932" w14:paraId="2534D0E5" w14:textId="77777777">
        <w:tblPrEx>
          <w:tblCellMar>
            <w:top w:w="0" w:type="dxa"/>
            <w:bottom w:w="0" w:type="dxa"/>
          </w:tblCellMar>
        </w:tblPrEx>
        <w:tc>
          <w:tcPr>
            <w:tcW w:w="9500" w:type="dxa"/>
            <w:shd w:val="clear" w:color="auto" w:fill="EFF4EF"/>
            <w:tcMar>
              <w:top w:w="150" w:type="dxa"/>
              <w:left w:w="200" w:type="dxa"/>
              <w:bottom w:w="150" w:type="dxa"/>
              <w:right w:w="200" w:type="dxa"/>
            </w:tcMar>
          </w:tcPr>
          <w:p w14:paraId="218BE33C" w14:textId="77777777" w:rsidR="00633932" w:rsidRDefault="00000000">
            <w:r>
              <w:rPr>
                <w:b/>
                <w:bCs/>
                <w:color w:val="2E5339"/>
                <w:sz w:val="22"/>
                <w:szCs w:val="22"/>
              </w:rPr>
              <w:t>✅ Ação da semana</w:t>
            </w:r>
          </w:p>
          <w:p w14:paraId="0E992BDF" w14:textId="77777777" w:rsidR="00633932" w:rsidRDefault="00000000">
            <w:pPr>
              <w:spacing w:before="100"/>
            </w:pPr>
            <w:r>
              <w:rPr>
                <w:color w:val="222222"/>
                <w:sz w:val="22"/>
                <w:szCs w:val="22"/>
              </w:rPr>
              <w:t>Calcule o total das suas despesas fixas mensais e defina uma meta de reserva equivalente a, no mínimo, 3 meses desse valor — e comece a separar um pequeno percentual todo mês até chegar lá.</w:t>
            </w:r>
          </w:p>
        </w:tc>
      </w:tr>
    </w:tbl>
    <w:p w14:paraId="763EB495" w14:textId="77777777" w:rsidR="00633932" w:rsidRDefault="00000000">
      <w:r>
        <w:br w:type="page"/>
      </w:r>
    </w:p>
    <w:p w14:paraId="5EA2BEB3" w14:textId="77777777" w:rsidR="00633932" w:rsidRDefault="00000000">
      <w:pPr>
        <w:pStyle w:val="Ttulo2"/>
        <w:spacing w:before="300" w:after="200"/>
      </w:pPr>
      <w:r>
        <w:rPr>
          <w:b/>
          <w:bCs/>
          <w:color w:val="9C7A3C"/>
          <w:sz w:val="30"/>
          <w:szCs w:val="30"/>
        </w:rPr>
        <w:lastRenderedPageBreak/>
        <w:t>Dica 4</w:t>
      </w:r>
    </w:p>
    <w:p w14:paraId="247ABB8F" w14:textId="77777777" w:rsidR="00633932" w:rsidRDefault="00000000">
      <w:pPr>
        <w:pStyle w:val="Ttulo1"/>
        <w:spacing w:before="300" w:after="200"/>
      </w:pPr>
      <w:r>
        <w:rPr>
          <w:b/>
          <w:bCs/>
          <w:color w:val="2E5339"/>
          <w:sz w:val="44"/>
          <w:szCs w:val="44"/>
        </w:rPr>
        <w:t>As obrigações fiscais não perdoam feriado</w:t>
      </w:r>
    </w:p>
    <w:p w14:paraId="137A3152" w14:textId="77777777" w:rsidR="00633932" w:rsidRDefault="00000000">
      <w:pPr>
        <w:spacing w:after="200" w:line="300" w:lineRule="auto"/>
      </w:pPr>
      <w:r>
        <w:rPr>
          <w:i/>
          <w:iCs/>
          <w:color w:val="555555"/>
          <w:sz w:val="24"/>
          <w:szCs w:val="24"/>
        </w:rPr>
        <w:t>Data de vencimento não negocia com o seu humor nem com o seu caixa.</w:t>
      </w:r>
    </w:p>
    <w:p w14:paraId="51C2DE7F" w14:textId="77777777" w:rsidR="00633932" w:rsidRDefault="00633932">
      <w:pPr>
        <w:pBdr>
          <w:bottom w:val="single" w:sz="6" w:space="1" w:color="9C7A3C"/>
        </w:pBdr>
        <w:spacing w:before="100" w:after="300"/>
      </w:pPr>
    </w:p>
    <w:p w14:paraId="3BDE8175" w14:textId="77777777" w:rsidR="00633932" w:rsidRDefault="00000000">
      <w:pPr>
        <w:pStyle w:val="Ttulo3"/>
        <w:spacing w:before="300" w:after="200"/>
      </w:pPr>
      <w:r>
        <w:rPr>
          <w:b/>
          <w:bCs/>
          <w:color w:val="2E5339"/>
          <w:sz w:val="30"/>
          <w:szCs w:val="30"/>
        </w:rPr>
        <w:t>A história</w:t>
      </w:r>
    </w:p>
    <w:p w14:paraId="62193EBE" w14:textId="77777777" w:rsidR="00633932" w:rsidRDefault="00000000">
      <w:pPr>
        <w:shd w:val="clear" w:color="auto" w:fill="F2ECDD"/>
        <w:spacing w:after="200" w:line="300" w:lineRule="auto"/>
      </w:pPr>
      <w:r>
        <w:rPr>
          <w:i/>
          <w:iCs/>
          <w:color w:val="9C7A3C"/>
          <w:sz w:val="22"/>
          <w:szCs w:val="22"/>
        </w:rPr>
        <w:t>[Prestação de serviço tem uma particularidade: a carga de obrigações fiscais e tributárias é constante, e com a Reforma Tributária entrando em fase de testes em 2026, esse tema fica ainda mais delicado. Na nossa empresa, aprendemos que o único jeito de não ser pego de surpresa é tratar cada obrigação como compromisso inegociável — do mesmo jeito que se trata o pagamento de um funcionário.]</w:t>
      </w:r>
    </w:p>
    <w:p w14:paraId="7D88E5AC" w14:textId="77777777" w:rsidR="00633932" w:rsidRDefault="00000000">
      <w:pPr>
        <w:pStyle w:val="Ttulo3"/>
        <w:spacing w:before="300" w:after="200"/>
      </w:pPr>
      <w:r>
        <w:rPr>
          <w:b/>
          <w:bCs/>
          <w:color w:val="2E5339"/>
          <w:sz w:val="30"/>
          <w:szCs w:val="30"/>
        </w:rPr>
        <w:t>O aprendizado</w:t>
      </w:r>
    </w:p>
    <w:p w14:paraId="07DFF1D9" w14:textId="77777777" w:rsidR="00633932" w:rsidRDefault="00000000">
      <w:pPr>
        <w:shd w:val="clear" w:color="auto" w:fill="F2ECDD"/>
        <w:spacing w:after="200" w:line="300" w:lineRule="auto"/>
      </w:pPr>
      <w:r>
        <w:rPr>
          <w:i/>
          <w:iCs/>
          <w:color w:val="9C7A3C"/>
          <w:sz w:val="22"/>
          <w:szCs w:val="22"/>
        </w:rPr>
        <w:t>[Obrigação fiscal tem data certa e consequência real. Organizar um calendário de vencimentos com antecedência é o que evita multa, estresse e aquela ligação de última hora pro contador.]</w:t>
      </w:r>
    </w:p>
    <w:p w14:paraId="354DB6C6" w14:textId="77777777" w:rsidR="00633932" w:rsidRDefault="00633932">
      <w:pPr>
        <w:spacing w:before="200" w:after="20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633932" w14:paraId="772006CE" w14:textId="77777777">
        <w:tblPrEx>
          <w:tblCellMar>
            <w:top w:w="0" w:type="dxa"/>
            <w:bottom w:w="0" w:type="dxa"/>
          </w:tblCellMar>
        </w:tblPrEx>
        <w:tc>
          <w:tcPr>
            <w:tcW w:w="9500" w:type="dxa"/>
            <w:shd w:val="clear" w:color="auto" w:fill="EFF4EF"/>
            <w:tcMar>
              <w:top w:w="150" w:type="dxa"/>
              <w:left w:w="200" w:type="dxa"/>
              <w:bottom w:w="150" w:type="dxa"/>
              <w:right w:w="200" w:type="dxa"/>
            </w:tcMar>
          </w:tcPr>
          <w:p w14:paraId="01699277" w14:textId="77777777" w:rsidR="00633932" w:rsidRDefault="00000000">
            <w:r>
              <w:rPr>
                <w:b/>
                <w:bCs/>
                <w:color w:val="2E5339"/>
                <w:sz w:val="22"/>
                <w:szCs w:val="22"/>
              </w:rPr>
              <w:t>✅ Ação da semana</w:t>
            </w:r>
          </w:p>
          <w:p w14:paraId="4A248C1D" w14:textId="77777777" w:rsidR="00633932" w:rsidRDefault="00000000">
            <w:pPr>
              <w:spacing w:before="100"/>
            </w:pPr>
            <w:r>
              <w:rPr>
                <w:color w:val="222222"/>
                <w:sz w:val="22"/>
                <w:szCs w:val="22"/>
              </w:rPr>
              <w:t>Monte (ou revise, se o ERP já faz isso) um calendário com todas as datas fixas de impostos e obrigações da empresa para os próximos 3 meses.</w:t>
            </w:r>
          </w:p>
        </w:tc>
      </w:tr>
    </w:tbl>
    <w:p w14:paraId="22B20313" w14:textId="77777777" w:rsidR="00633932" w:rsidRDefault="00000000">
      <w:r>
        <w:br w:type="page"/>
      </w:r>
    </w:p>
    <w:p w14:paraId="222CBBA8" w14:textId="77777777" w:rsidR="00633932" w:rsidRDefault="00000000">
      <w:pPr>
        <w:pStyle w:val="Ttulo2"/>
        <w:spacing w:before="300" w:after="200"/>
      </w:pPr>
      <w:r>
        <w:rPr>
          <w:b/>
          <w:bCs/>
          <w:color w:val="9C7A3C"/>
          <w:sz w:val="30"/>
          <w:szCs w:val="30"/>
        </w:rPr>
        <w:lastRenderedPageBreak/>
        <w:t>Dica 5</w:t>
      </w:r>
    </w:p>
    <w:p w14:paraId="2927E803" w14:textId="77777777" w:rsidR="00633932" w:rsidRDefault="00000000">
      <w:pPr>
        <w:pStyle w:val="Ttulo1"/>
        <w:spacing w:before="300" w:after="200"/>
      </w:pPr>
      <w:r>
        <w:rPr>
          <w:b/>
          <w:bCs/>
          <w:color w:val="2E5339"/>
          <w:sz w:val="44"/>
          <w:szCs w:val="44"/>
        </w:rPr>
        <w:t>Prazo de pagamento é comum no nosso setor — mas quem manda é o contrato</w:t>
      </w:r>
    </w:p>
    <w:p w14:paraId="7AFC759B" w14:textId="77777777" w:rsidR="00633932" w:rsidRDefault="00000000">
      <w:pPr>
        <w:spacing w:after="200" w:line="300" w:lineRule="auto"/>
      </w:pPr>
      <w:r>
        <w:rPr>
          <w:i/>
          <w:iCs/>
          <w:color w:val="555555"/>
          <w:sz w:val="24"/>
          <w:szCs w:val="24"/>
        </w:rPr>
        <w:t>Como manter a confiança com o cliente sem deixar o caixa na mão dele.</w:t>
      </w:r>
    </w:p>
    <w:p w14:paraId="4238B631" w14:textId="77777777" w:rsidR="00633932" w:rsidRDefault="00633932">
      <w:pPr>
        <w:pBdr>
          <w:bottom w:val="single" w:sz="6" w:space="1" w:color="9C7A3C"/>
        </w:pBdr>
        <w:spacing w:before="100" w:after="300"/>
      </w:pPr>
    </w:p>
    <w:p w14:paraId="14B24B72" w14:textId="77777777" w:rsidR="00633932" w:rsidRDefault="00000000">
      <w:pPr>
        <w:pStyle w:val="Ttulo3"/>
        <w:spacing w:before="300" w:after="200"/>
      </w:pPr>
      <w:r>
        <w:rPr>
          <w:b/>
          <w:bCs/>
          <w:color w:val="2E5339"/>
          <w:sz w:val="30"/>
          <w:szCs w:val="30"/>
        </w:rPr>
        <w:t>A história</w:t>
      </w:r>
    </w:p>
    <w:p w14:paraId="17051F7F" w14:textId="77777777" w:rsidR="00633932" w:rsidRDefault="00000000">
      <w:pPr>
        <w:shd w:val="clear" w:color="auto" w:fill="F2ECDD"/>
        <w:spacing w:after="200" w:line="300" w:lineRule="auto"/>
      </w:pPr>
      <w:r>
        <w:rPr>
          <w:i/>
          <w:iCs/>
          <w:color w:val="9C7A3C"/>
          <w:sz w:val="22"/>
          <w:szCs w:val="22"/>
        </w:rPr>
        <w:t>[No setor de serviços, atraso de pagamento de cliente é praticamente uma regra do jogo — quase todo mundo enfrenta isso em algum momento. A diferença é que, na nossa empresa, aprendemos a controlar bem esse risco: prazos e condições claras desde o início da relação comercial, formalizadas em contrato, evitam boa parte da dor de cabeça que vejo outros empresários enfrentarem.]</w:t>
      </w:r>
    </w:p>
    <w:p w14:paraId="3A95FEC3" w14:textId="77777777" w:rsidR="00633932" w:rsidRDefault="00000000">
      <w:pPr>
        <w:pStyle w:val="Ttulo3"/>
        <w:spacing w:before="300" w:after="200"/>
      </w:pPr>
      <w:r>
        <w:rPr>
          <w:b/>
          <w:bCs/>
          <w:color w:val="2E5339"/>
          <w:sz w:val="30"/>
          <w:szCs w:val="30"/>
        </w:rPr>
        <w:t>O aprendizado</w:t>
      </w:r>
    </w:p>
    <w:p w14:paraId="275B5E73" w14:textId="77777777" w:rsidR="00633932" w:rsidRDefault="00000000">
      <w:pPr>
        <w:shd w:val="clear" w:color="auto" w:fill="F2ECDD"/>
        <w:spacing w:after="200" w:line="300" w:lineRule="auto"/>
      </w:pPr>
      <w:r>
        <w:rPr>
          <w:i/>
          <w:iCs/>
          <w:color w:val="9C7A3C"/>
          <w:sz w:val="22"/>
          <w:szCs w:val="22"/>
        </w:rPr>
        <w:t>[Prazo de pagamento pode continuar existindo — faz parte do relacionamento comercial —, mas precisa de regra clara: prazo definido, condição de reajuste em caso de atraso, e uma conversa direta e sem constrangimento quando o vencimento passa.]</w:t>
      </w:r>
    </w:p>
    <w:p w14:paraId="774332EC" w14:textId="77777777" w:rsidR="00633932" w:rsidRDefault="00633932">
      <w:pPr>
        <w:spacing w:before="200" w:after="20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633932" w14:paraId="3DBC3DE8" w14:textId="77777777">
        <w:tblPrEx>
          <w:tblCellMar>
            <w:top w:w="0" w:type="dxa"/>
            <w:bottom w:w="0" w:type="dxa"/>
          </w:tblCellMar>
        </w:tblPrEx>
        <w:tc>
          <w:tcPr>
            <w:tcW w:w="9500" w:type="dxa"/>
            <w:shd w:val="clear" w:color="auto" w:fill="EFF4EF"/>
            <w:tcMar>
              <w:top w:w="150" w:type="dxa"/>
              <w:left w:w="200" w:type="dxa"/>
              <w:bottom w:w="150" w:type="dxa"/>
              <w:right w:w="200" w:type="dxa"/>
            </w:tcMar>
          </w:tcPr>
          <w:p w14:paraId="68057D12" w14:textId="77777777" w:rsidR="00633932" w:rsidRDefault="00000000">
            <w:r>
              <w:rPr>
                <w:b/>
                <w:bCs/>
                <w:color w:val="2E5339"/>
                <w:sz w:val="22"/>
                <w:szCs w:val="22"/>
              </w:rPr>
              <w:t>✅ Ação da semana</w:t>
            </w:r>
          </w:p>
          <w:p w14:paraId="359C06C3" w14:textId="77777777" w:rsidR="00633932" w:rsidRDefault="00000000">
            <w:pPr>
              <w:spacing w:before="100"/>
            </w:pPr>
            <w:r>
              <w:rPr>
                <w:color w:val="222222"/>
                <w:sz w:val="22"/>
                <w:szCs w:val="22"/>
              </w:rPr>
              <w:t>Revise os contratos ou acordos atuais com seus principais clientes e confirme se o prazo de pagamento e a penalidade por atraso estão claramente formalizados.</w:t>
            </w:r>
          </w:p>
        </w:tc>
      </w:tr>
    </w:tbl>
    <w:p w14:paraId="799FC9AA" w14:textId="77777777" w:rsidR="00633932" w:rsidRDefault="00000000">
      <w:r>
        <w:br w:type="page"/>
      </w:r>
    </w:p>
    <w:p w14:paraId="02087D8A" w14:textId="77777777" w:rsidR="00633932" w:rsidRDefault="00000000">
      <w:pPr>
        <w:pStyle w:val="Ttulo2"/>
        <w:spacing w:before="300" w:after="200"/>
      </w:pPr>
      <w:r>
        <w:rPr>
          <w:b/>
          <w:bCs/>
          <w:color w:val="9C7A3C"/>
          <w:sz w:val="30"/>
          <w:szCs w:val="30"/>
        </w:rPr>
        <w:lastRenderedPageBreak/>
        <w:t>Dica 6</w:t>
      </w:r>
    </w:p>
    <w:p w14:paraId="1AC4D780" w14:textId="77777777" w:rsidR="00633932" w:rsidRDefault="00000000">
      <w:pPr>
        <w:pStyle w:val="Ttulo1"/>
        <w:spacing w:before="300" w:after="200"/>
      </w:pPr>
      <w:r>
        <w:rPr>
          <w:b/>
          <w:bCs/>
          <w:color w:val="2E5339"/>
          <w:sz w:val="44"/>
          <w:szCs w:val="44"/>
        </w:rPr>
        <w:t>Tecnologia mudou o jogo de quem recebe</w:t>
      </w:r>
    </w:p>
    <w:p w14:paraId="0C8BFE1B" w14:textId="77777777" w:rsidR="00633932" w:rsidRDefault="00000000">
      <w:pPr>
        <w:spacing w:after="200" w:line="300" w:lineRule="auto"/>
      </w:pPr>
      <w:r>
        <w:rPr>
          <w:i/>
          <w:iCs/>
          <w:color w:val="555555"/>
          <w:sz w:val="24"/>
          <w:szCs w:val="24"/>
        </w:rPr>
        <w:t>De planilha manual a dado em tempo real — o recebimento também é gestão.</w:t>
      </w:r>
    </w:p>
    <w:p w14:paraId="71A0098D" w14:textId="77777777" w:rsidR="00633932" w:rsidRDefault="00633932">
      <w:pPr>
        <w:pBdr>
          <w:bottom w:val="single" w:sz="6" w:space="1" w:color="9C7A3C"/>
        </w:pBdr>
        <w:spacing w:before="100" w:after="300"/>
      </w:pPr>
    </w:p>
    <w:p w14:paraId="239B6BD2" w14:textId="77777777" w:rsidR="00633932" w:rsidRDefault="00000000">
      <w:pPr>
        <w:pStyle w:val="Ttulo3"/>
        <w:spacing w:before="300" w:after="200"/>
      </w:pPr>
      <w:r>
        <w:rPr>
          <w:b/>
          <w:bCs/>
          <w:color w:val="2E5339"/>
          <w:sz w:val="30"/>
          <w:szCs w:val="30"/>
        </w:rPr>
        <w:t>A história</w:t>
      </w:r>
    </w:p>
    <w:p w14:paraId="1C842C09" w14:textId="77777777" w:rsidR="00633932" w:rsidRDefault="00000000">
      <w:pPr>
        <w:shd w:val="clear" w:color="auto" w:fill="F2ECDD"/>
        <w:spacing w:after="200" w:line="300" w:lineRule="auto"/>
      </w:pPr>
      <w:r>
        <w:rPr>
          <w:i/>
          <w:iCs/>
          <w:color w:val="9C7A3C"/>
          <w:sz w:val="22"/>
          <w:szCs w:val="22"/>
        </w:rPr>
        <w:t>[Antes de sistematizarmos nossos próprios processos financeiros, sabíamos o quanto cada dia de atraso no recebimento pesava sobre o caixa disponível. Foi justamente essa dor, vivida na prática dentro da nossa própria empresa, que nos levou a desenvolver e usar o ERP POLIDADOS internamente antes mesmo de oferecê-lo a outras empresas — porque entendíamos o problema por dentro.]</w:t>
      </w:r>
    </w:p>
    <w:p w14:paraId="159A1975" w14:textId="77777777" w:rsidR="00633932" w:rsidRDefault="00000000">
      <w:pPr>
        <w:pStyle w:val="Ttulo3"/>
        <w:spacing w:before="300" w:after="200"/>
      </w:pPr>
      <w:r>
        <w:rPr>
          <w:b/>
          <w:bCs/>
          <w:color w:val="2E5339"/>
          <w:sz w:val="30"/>
          <w:szCs w:val="30"/>
        </w:rPr>
        <w:t>O aprendizado</w:t>
      </w:r>
    </w:p>
    <w:p w14:paraId="53CF5C38" w14:textId="77777777" w:rsidR="00633932" w:rsidRDefault="00000000">
      <w:pPr>
        <w:shd w:val="clear" w:color="auto" w:fill="F2ECDD"/>
        <w:spacing w:after="200" w:line="300" w:lineRule="auto"/>
      </w:pPr>
      <w:r>
        <w:rPr>
          <w:i/>
          <w:iCs/>
          <w:color w:val="9C7A3C"/>
          <w:sz w:val="22"/>
          <w:szCs w:val="22"/>
        </w:rPr>
        <w:t>[Cada dia a mais esperando um pagamento é um dia a menos de caixa disponível. Ferramentas que automatizam cobrança, emitem lembretes e dão visibilidade em tempo real não são modismo — são vantagem competitiva de quem entende que caixa rápido é caixa saudável.]</w:t>
      </w:r>
    </w:p>
    <w:p w14:paraId="5511AB75" w14:textId="77777777" w:rsidR="00633932" w:rsidRDefault="00633932">
      <w:pPr>
        <w:spacing w:before="200" w:after="20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633932" w14:paraId="7D4899F6" w14:textId="77777777">
        <w:tblPrEx>
          <w:tblCellMar>
            <w:top w:w="0" w:type="dxa"/>
            <w:bottom w:w="0" w:type="dxa"/>
          </w:tblCellMar>
        </w:tblPrEx>
        <w:tc>
          <w:tcPr>
            <w:tcW w:w="9500" w:type="dxa"/>
            <w:shd w:val="clear" w:color="auto" w:fill="EFF4EF"/>
            <w:tcMar>
              <w:top w:w="150" w:type="dxa"/>
              <w:left w:w="200" w:type="dxa"/>
              <w:bottom w:w="150" w:type="dxa"/>
              <w:right w:w="200" w:type="dxa"/>
            </w:tcMar>
          </w:tcPr>
          <w:p w14:paraId="21EB7C8D" w14:textId="77777777" w:rsidR="00633932" w:rsidRDefault="00000000">
            <w:r>
              <w:rPr>
                <w:b/>
                <w:bCs/>
                <w:color w:val="2E5339"/>
                <w:sz w:val="22"/>
                <w:szCs w:val="22"/>
              </w:rPr>
              <w:t>✅ Ação da semana</w:t>
            </w:r>
          </w:p>
          <w:p w14:paraId="6215E6EA" w14:textId="77777777" w:rsidR="00633932" w:rsidRDefault="00000000">
            <w:pPr>
              <w:spacing w:before="100"/>
            </w:pPr>
            <w:r>
              <w:rPr>
                <w:color w:val="222222"/>
                <w:sz w:val="22"/>
                <w:szCs w:val="22"/>
              </w:rPr>
              <w:t>Mapeie o tempo médio entre a emissão da cobrança e o recebimento efetivo dos seus principais clientes — e identifique onde dá pra automatizar esse processo.</w:t>
            </w:r>
          </w:p>
        </w:tc>
      </w:tr>
    </w:tbl>
    <w:p w14:paraId="65477557" w14:textId="77777777" w:rsidR="00633932" w:rsidRDefault="00000000">
      <w:r>
        <w:br w:type="page"/>
      </w:r>
    </w:p>
    <w:p w14:paraId="016D77EE" w14:textId="77777777" w:rsidR="00633932" w:rsidRDefault="00000000">
      <w:pPr>
        <w:pStyle w:val="Ttulo2"/>
        <w:spacing w:before="300" w:after="200"/>
      </w:pPr>
      <w:r>
        <w:rPr>
          <w:b/>
          <w:bCs/>
          <w:color w:val="9C7A3C"/>
          <w:sz w:val="30"/>
          <w:szCs w:val="30"/>
        </w:rPr>
        <w:lastRenderedPageBreak/>
        <w:t>Dica 7</w:t>
      </w:r>
    </w:p>
    <w:p w14:paraId="5F9E9976" w14:textId="77777777" w:rsidR="00633932" w:rsidRDefault="00000000">
      <w:pPr>
        <w:pStyle w:val="Ttulo1"/>
        <w:spacing w:before="300" w:after="200"/>
      </w:pPr>
      <w:r>
        <w:rPr>
          <w:b/>
          <w:bCs/>
          <w:color w:val="2E5339"/>
          <w:sz w:val="44"/>
          <w:szCs w:val="44"/>
        </w:rPr>
        <w:t>A ferramenta certa nasce da dor real, não da vitrine bonita</w:t>
      </w:r>
    </w:p>
    <w:p w14:paraId="62721FF4" w14:textId="77777777" w:rsidR="00633932" w:rsidRDefault="00000000">
      <w:pPr>
        <w:spacing w:after="200" w:line="300" w:lineRule="auto"/>
      </w:pPr>
      <w:r>
        <w:rPr>
          <w:i/>
          <w:iCs/>
          <w:color w:val="555555"/>
          <w:sz w:val="24"/>
          <w:szCs w:val="24"/>
        </w:rPr>
        <w:t>Por que acabamos criando o próprio ERP em vez de comprar um pronto.</w:t>
      </w:r>
    </w:p>
    <w:p w14:paraId="4F40C202" w14:textId="77777777" w:rsidR="00633932" w:rsidRDefault="00633932">
      <w:pPr>
        <w:pBdr>
          <w:bottom w:val="single" w:sz="6" w:space="1" w:color="9C7A3C"/>
        </w:pBdr>
        <w:spacing w:before="100" w:after="300"/>
      </w:pPr>
    </w:p>
    <w:p w14:paraId="025FB5ED" w14:textId="77777777" w:rsidR="00633932" w:rsidRDefault="00000000">
      <w:pPr>
        <w:pStyle w:val="Ttulo3"/>
        <w:spacing w:before="300" w:after="200"/>
      </w:pPr>
      <w:r>
        <w:rPr>
          <w:b/>
          <w:bCs/>
          <w:color w:val="2E5339"/>
          <w:sz w:val="30"/>
          <w:szCs w:val="30"/>
        </w:rPr>
        <w:t>A história</w:t>
      </w:r>
    </w:p>
    <w:p w14:paraId="2CD2E77E" w14:textId="77777777" w:rsidR="00633932" w:rsidRDefault="00000000">
      <w:pPr>
        <w:shd w:val="clear" w:color="auto" w:fill="F2ECDD"/>
        <w:spacing w:after="200" w:line="300" w:lineRule="auto"/>
      </w:pPr>
      <w:r>
        <w:rPr>
          <w:i/>
          <w:iCs/>
          <w:color w:val="9C7A3C"/>
          <w:sz w:val="22"/>
          <w:szCs w:val="22"/>
        </w:rPr>
        <w:t>[Antes de existir o POLIDADOS como produto, ele nasceu de uma necessidade interna: gerir as finanças da própria empresa de forma clara, sem depender de planilhas soltas nem de sistemas genéricos que não entendiam a realidade de um negócio de serviços do interior. Construímos primeiro pra nós, testamos na prática, e só depois oferecemos a outras empresas — porque sabíamos, por experiência própria, exatamente qual dor ele precisava resolver.]</w:t>
      </w:r>
    </w:p>
    <w:p w14:paraId="32078E90" w14:textId="77777777" w:rsidR="00633932" w:rsidRDefault="00000000">
      <w:pPr>
        <w:pStyle w:val="Ttulo3"/>
        <w:spacing w:before="300" w:after="200"/>
      </w:pPr>
      <w:r>
        <w:rPr>
          <w:b/>
          <w:bCs/>
          <w:color w:val="2E5339"/>
          <w:sz w:val="30"/>
          <w:szCs w:val="30"/>
        </w:rPr>
        <w:t>O aprendizado</w:t>
      </w:r>
    </w:p>
    <w:p w14:paraId="66F50739" w14:textId="77777777" w:rsidR="00633932" w:rsidRDefault="00000000">
      <w:pPr>
        <w:shd w:val="clear" w:color="auto" w:fill="F2ECDD"/>
        <w:spacing w:after="200" w:line="300" w:lineRule="auto"/>
      </w:pPr>
      <w:r>
        <w:rPr>
          <w:i/>
          <w:iCs/>
          <w:color w:val="9C7A3C"/>
          <w:sz w:val="22"/>
          <w:szCs w:val="22"/>
        </w:rPr>
        <w:t>[O melhor sistema de controle financeiro não é o mais sofisticado do mercado, é o que reflete a realidade de quem usa todos os dias. Ferramenta que não conversa com sua rotina vira planilha cara parada.]</w:t>
      </w:r>
    </w:p>
    <w:p w14:paraId="6122F889" w14:textId="77777777" w:rsidR="00633932" w:rsidRDefault="00633932">
      <w:pPr>
        <w:spacing w:before="200" w:after="20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633932" w14:paraId="132AE1AB" w14:textId="77777777">
        <w:tblPrEx>
          <w:tblCellMar>
            <w:top w:w="0" w:type="dxa"/>
            <w:bottom w:w="0" w:type="dxa"/>
          </w:tblCellMar>
        </w:tblPrEx>
        <w:tc>
          <w:tcPr>
            <w:tcW w:w="9500" w:type="dxa"/>
            <w:shd w:val="clear" w:color="auto" w:fill="EFF4EF"/>
            <w:tcMar>
              <w:top w:w="150" w:type="dxa"/>
              <w:left w:w="200" w:type="dxa"/>
              <w:bottom w:w="150" w:type="dxa"/>
              <w:right w:w="200" w:type="dxa"/>
            </w:tcMar>
          </w:tcPr>
          <w:p w14:paraId="15A59004" w14:textId="77777777" w:rsidR="00633932" w:rsidRDefault="00000000">
            <w:r>
              <w:rPr>
                <w:b/>
                <w:bCs/>
                <w:color w:val="2E5339"/>
                <w:sz w:val="22"/>
                <w:szCs w:val="22"/>
              </w:rPr>
              <w:t>✅ Ação da semana</w:t>
            </w:r>
          </w:p>
          <w:p w14:paraId="0B92A0AE" w14:textId="77777777" w:rsidR="00633932" w:rsidRDefault="00000000">
            <w:pPr>
              <w:spacing w:before="100"/>
            </w:pPr>
            <w:r>
              <w:rPr>
                <w:color w:val="222222"/>
                <w:sz w:val="22"/>
                <w:szCs w:val="22"/>
              </w:rPr>
              <w:t>Avalie se a ferramenta que você usa hoje (seja qual for) realmente é usada todos os dias por você e sua equipe — ou se virou só um custo mensal esquecido.</w:t>
            </w:r>
          </w:p>
        </w:tc>
      </w:tr>
    </w:tbl>
    <w:p w14:paraId="6F202846" w14:textId="77777777" w:rsidR="00633932" w:rsidRDefault="00000000">
      <w:r>
        <w:br w:type="page"/>
      </w:r>
    </w:p>
    <w:p w14:paraId="3FB5E663" w14:textId="77777777" w:rsidR="00633932" w:rsidRDefault="00000000">
      <w:pPr>
        <w:pStyle w:val="Ttulo2"/>
        <w:spacing w:before="300" w:after="200"/>
      </w:pPr>
      <w:r>
        <w:rPr>
          <w:b/>
          <w:bCs/>
          <w:color w:val="9C7A3C"/>
          <w:sz w:val="30"/>
          <w:szCs w:val="30"/>
        </w:rPr>
        <w:lastRenderedPageBreak/>
        <w:t>Dica 8</w:t>
      </w:r>
    </w:p>
    <w:p w14:paraId="40543F9A" w14:textId="77777777" w:rsidR="00633932" w:rsidRDefault="00000000">
      <w:pPr>
        <w:pStyle w:val="Ttulo1"/>
        <w:spacing w:before="300" w:after="200"/>
      </w:pPr>
      <w:r>
        <w:rPr>
          <w:b/>
          <w:bCs/>
          <w:color w:val="2E5339"/>
          <w:sz w:val="44"/>
          <w:szCs w:val="44"/>
        </w:rPr>
        <w:t>Concorrência não é motivo pra baixar preço às cegas</w:t>
      </w:r>
    </w:p>
    <w:p w14:paraId="7B18D667" w14:textId="77777777" w:rsidR="00633932" w:rsidRDefault="00000000">
      <w:pPr>
        <w:spacing w:after="200" w:line="300" w:lineRule="auto"/>
      </w:pPr>
      <w:r>
        <w:rPr>
          <w:i/>
          <w:iCs/>
          <w:color w:val="555555"/>
          <w:sz w:val="24"/>
          <w:szCs w:val="24"/>
        </w:rPr>
        <w:t>A vez em que baixamos preço pra competir — e aprendemos que não valia a pena.</w:t>
      </w:r>
    </w:p>
    <w:p w14:paraId="02E616FF" w14:textId="77777777" w:rsidR="00633932" w:rsidRDefault="00633932">
      <w:pPr>
        <w:pBdr>
          <w:bottom w:val="single" w:sz="6" w:space="1" w:color="9C7A3C"/>
        </w:pBdr>
        <w:spacing w:before="100" w:after="300"/>
      </w:pPr>
    </w:p>
    <w:p w14:paraId="500CE590" w14:textId="77777777" w:rsidR="00633932" w:rsidRDefault="00000000">
      <w:pPr>
        <w:pStyle w:val="Ttulo3"/>
        <w:spacing w:before="300" w:after="200"/>
      </w:pPr>
      <w:r>
        <w:rPr>
          <w:b/>
          <w:bCs/>
          <w:color w:val="2E5339"/>
          <w:sz w:val="30"/>
          <w:szCs w:val="30"/>
        </w:rPr>
        <w:t>A história</w:t>
      </w:r>
    </w:p>
    <w:p w14:paraId="19CFB69C" w14:textId="77777777" w:rsidR="00633932" w:rsidRDefault="00000000">
      <w:pPr>
        <w:shd w:val="clear" w:color="auto" w:fill="F2ECDD"/>
        <w:spacing w:after="200" w:line="300" w:lineRule="auto"/>
      </w:pPr>
      <w:r>
        <w:rPr>
          <w:i/>
          <w:iCs/>
          <w:color w:val="9C7A3C"/>
          <w:sz w:val="22"/>
          <w:szCs w:val="22"/>
        </w:rPr>
        <w:t>[Já baixamos preço numa negociação pra não perder um cliente para a concorrência. No fim, o resultado não compensou: o esforço extra de entrega não foi coberto pela margem reduzida, e percebemos que tínhamos cedido no ponto errado da negociação. Foi uma lição clara sobre o custo invisível de competir só pelo preço.]</w:t>
      </w:r>
    </w:p>
    <w:p w14:paraId="509D3B5D" w14:textId="77777777" w:rsidR="00633932" w:rsidRDefault="00000000">
      <w:pPr>
        <w:pStyle w:val="Ttulo3"/>
        <w:spacing w:before="300" w:after="200"/>
      </w:pPr>
      <w:r>
        <w:rPr>
          <w:b/>
          <w:bCs/>
          <w:color w:val="2E5339"/>
          <w:sz w:val="30"/>
          <w:szCs w:val="30"/>
        </w:rPr>
        <w:t>O aprendizado</w:t>
      </w:r>
    </w:p>
    <w:p w14:paraId="3AFB3D92" w14:textId="587E68EF" w:rsidR="00633932" w:rsidRDefault="00000000">
      <w:pPr>
        <w:shd w:val="clear" w:color="auto" w:fill="F2ECDD"/>
        <w:spacing w:after="200" w:line="300" w:lineRule="auto"/>
      </w:pPr>
      <w:r>
        <w:rPr>
          <w:i/>
          <w:iCs/>
          <w:color w:val="9C7A3C"/>
          <w:sz w:val="22"/>
          <w:szCs w:val="22"/>
        </w:rPr>
        <w:t>[Preço baixo sem cálculo de custo não é estratégia, é prejuízo disfarçado de venda. Conhecer o próprio custo — inclusive o custo de servir cada cliente — é o que permite competir com segurança, sem entrar em guerra de preço às cegas.</w:t>
      </w:r>
      <w:r w:rsidR="00003126">
        <w:rPr>
          <w:i/>
          <w:iCs/>
          <w:color w:val="9C7A3C"/>
          <w:sz w:val="22"/>
          <w:szCs w:val="22"/>
        </w:rPr>
        <w:t xml:space="preserve"> Na hora da negociação de redução de custo é importante ressaltar as dores do cliente e como nosso produto soluciona isso de forma que ele nem nota</w:t>
      </w:r>
      <w:proofErr w:type="gramStart"/>
      <w:r w:rsidR="00003126">
        <w:rPr>
          <w:i/>
          <w:iCs/>
          <w:color w:val="9C7A3C"/>
          <w:sz w:val="22"/>
          <w:szCs w:val="22"/>
        </w:rPr>
        <w:t xml:space="preserve">. </w:t>
      </w:r>
      <w:r>
        <w:rPr>
          <w:i/>
          <w:iCs/>
          <w:color w:val="9C7A3C"/>
          <w:sz w:val="22"/>
          <w:szCs w:val="22"/>
        </w:rPr>
        <w:t>]</w:t>
      </w:r>
      <w:proofErr w:type="gramEnd"/>
    </w:p>
    <w:p w14:paraId="5375DB43" w14:textId="77777777" w:rsidR="00633932" w:rsidRDefault="00633932">
      <w:pPr>
        <w:spacing w:before="200" w:after="20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633932" w14:paraId="74AD6FD3" w14:textId="77777777">
        <w:tblPrEx>
          <w:tblCellMar>
            <w:top w:w="0" w:type="dxa"/>
            <w:bottom w:w="0" w:type="dxa"/>
          </w:tblCellMar>
        </w:tblPrEx>
        <w:tc>
          <w:tcPr>
            <w:tcW w:w="9500" w:type="dxa"/>
            <w:shd w:val="clear" w:color="auto" w:fill="EFF4EF"/>
            <w:tcMar>
              <w:top w:w="150" w:type="dxa"/>
              <w:left w:w="200" w:type="dxa"/>
              <w:bottom w:w="150" w:type="dxa"/>
              <w:right w:w="200" w:type="dxa"/>
            </w:tcMar>
          </w:tcPr>
          <w:p w14:paraId="6B696F48" w14:textId="77777777" w:rsidR="00633932" w:rsidRDefault="00000000">
            <w:r>
              <w:rPr>
                <w:b/>
                <w:bCs/>
                <w:color w:val="2E5339"/>
                <w:sz w:val="22"/>
                <w:szCs w:val="22"/>
              </w:rPr>
              <w:t>✅ Ação da semana</w:t>
            </w:r>
          </w:p>
          <w:p w14:paraId="46DF041C" w14:textId="77777777" w:rsidR="00633932" w:rsidRDefault="00000000">
            <w:pPr>
              <w:spacing w:before="100"/>
            </w:pPr>
            <w:r>
              <w:rPr>
                <w:color w:val="222222"/>
                <w:sz w:val="22"/>
                <w:szCs w:val="22"/>
              </w:rPr>
              <w:t>Calcule o custo real do seu principal serviço, incluindo tempo de equipe e custos fixos rateados, antes de aceitar o próximo pedido de desconto.</w:t>
            </w:r>
          </w:p>
        </w:tc>
      </w:tr>
    </w:tbl>
    <w:p w14:paraId="3CA7E0B2" w14:textId="77777777" w:rsidR="00633932" w:rsidRDefault="00000000">
      <w:r>
        <w:br w:type="page"/>
      </w:r>
    </w:p>
    <w:p w14:paraId="0F63EE00" w14:textId="77777777" w:rsidR="00633932" w:rsidRDefault="00000000">
      <w:pPr>
        <w:pStyle w:val="Ttulo2"/>
        <w:spacing w:before="300" w:after="200"/>
      </w:pPr>
      <w:r>
        <w:rPr>
          <w:b/>
          <w:bCs/>
          <w:color w:val="9C7A3C"/>
          <w:sz w:val="30"/>
          <w:szCs w:val="30"/>
        </w:rPr>
        <w:lastRenderedPageBreak/>
        <w:t>Dica 9</w:t>
      </w:r>
    </w:p>
    <w:p w14:paraId="07AE279B" w14:textId="77777777" w:rsidR="00633932" w:rsidRDefault="00000000">
      <w:pPr>
        <w:pStyle w:val="Ttulo1"/>
        <w:spacing w:before="300" w:after="200"/>
      </w:pPr>
      <w:r>
        <w:rPr>
          <w:b/>
          <w:bCs/>
          <w:color w:val="2E5339"/>
          <w:sz w:val="44"/>
          <w:szCs w:val="44"/>
        </w:rPr>
        <w:t>Contador é parceiro estratégico, não só quem entrega imposto</w:t>
      </w:r>
    </w:p>
    <w:p w14:paraId="3F32223A" w14:textId="77777777" w:rsidR="00633932" w:rsidRDefault="00000000">
      <w:pPr>
        <w:spacing w:after="200" w:line="300" w:lineRule="auto"/>
      </w:pPr>
      <w:r>
        <w:rPr>
          <w:i/>
          <w:iCs/>
          <w:color w:val="555555"/>
          <w:sz w:val="24"/>
          <w:szCs w:val="24"/>
        </w:rPr>
        <w:t>Uma relação que já construímos — e que a Reforma Tributária torna ainda mais valiosa.</w:t>
      </w:r>
    </w:p>
    <w:p w14:paraId="0157D867" w14:textId="77777777" w:rsidR="00633932" w:rsidRDefault="00633932">
      <w:pPr>
        <w:pBdr>
          <w:bottom w:val="single" w:sz="6" w:space="1" w:color="9C7A3C"/>
        </w:pBdr>
        <w:spacing w:before="100" w:after="300"/>
      </w:pPr>
    </w:p>
    <w:p w14:paraId="221585EA" w14:textId="77777777" w:rsidR="00633932" w:rsidRDefault="00000000">
      <w:pPr>
        <w:pStyle w:val="Ttulo3"/>
        <w:spacing w:before="300" w:after="200"/>
      </w:pPr>
      <w:r>
        <w:rPr>
          <w:b/>
          <w:bCs/>
          <w:color w:val="2E5339"/>
          <w:sz w:val="30"/>
          <w:szCs w:val="30"/>
        </w:rPr>
        <w:t>A história</w:t>
      </w:r>
    </w:p>
    <w:p w14:paraId="2EBF3914" w14:textId="77777777" w:rsidR="00633932" w:rsidRDefault="00000000">
      <w:pPr>
        <w:shd w:val="clear" w:color="auto" w:fill="F2ECDD"/>
        <w:spacing w:after="200" w:line="300" w:lineRule="auto"/>
      </w:pPr>
      <w:r>
        <w:rPr>
          <w:i/>
          <w:iCs/>
          <w:color w:val="9C7A3C"/>
          <w:sz w:val="22"/>
          <w:szCs w:val="22"/>
        </w:rPr>
        <w:t>[Na nossa empresa, o contador sempre foi tratado como parceiro estratégico, não como um fornecedor que só resolve burocracia. Discutimos juntos decisões, cenários e planejamento — e isso fez diferença nos momentos de aperto. Com a Reforma Tributária entrando em fase de testes em 2026, essa parceria se torna ainda mais importante: ninguém deveria atravessar essa transição sozinho.]</w:t>
      </w:r>
    </w:p>
    <w:p w14:paraId="78FD75CA" w14:textId="77777777" w:rsidR="00633932" w:rsidRDefault="00000000">
      <w:pPr>
        <w:pStyle w:val="Ttulo3"/>
        <w:spacing w:before="300" w:after="200"/>
      </w:pPr>
      <w:r>
        <w:rPr>
          <w:b/>
          <w:bCs/>
          <w:color w:val="2E5339"/>
          <w:sz w:val="30"/>
          <w:szCs w:val="30"/>
        </w:rPr>
        <w:t>O aprendizado</w:t>
      </w:r>
    </w:p>
    <w:p w14:paraId="2E9CAD73" w14:textId="1FC3944C" w:rsidR="00633932" w:rsidRDefault="00000000">
      <w:pPr>
        <w:shd w:val="clear" w:color="auto" w:fill="F2ECDD"/>
        <w:spacing w:after="200" w:line="300" w:lineRule="auto"/>
      </w:pPr>
      <w:r>
        <w:rPr>
          <w:i/>
          <w:iCs/>
          <w:color w:val="9C7A3C"/>
          <w:sz w:val="22"/>
          <w:szCs w:val="22"/>
        </w:rPr>
        <w:t>[Um bom contador não serve só para cumprir obrigação fiscal — serve para ajudar a entender indicadores, antecipar problemas e planejar o crescimento com mais segurança.</w:t>
      </w:r>
      <w:r w:rsidR="000554A3">
        <w:rPr>
          <w:i/>
          <w:iCs/>
          <w:color w:val="9C7A3C"/>
          <w:sz w:val="22"/>
          <w:szCs w:val="22"/>
        </w:rPr>
        <w:t xml:space="preserve"> Nosso sistema já faz essa integração de envio automático para os contadores de seus documentos fiscais.</w:t>
      </w:r>
      <w:r>
        <w:rPr>
          <w:i/>
          <w:iCs/>
          <w:color w:val="9C7A3C"/>
          <w:sz w:val="22"/>
          <w:szCs w:val="22"/>
        </w:rPr>
        <w:t>]</w:t>
      </w:r>
    </w:p>
    <w:p w14:paraId="4BB6D597" w14:textId="77777777" w:rsidR="00633932" w:rsidRDefault="00633932">
      <w:pPr>
        <w:spacing w:before="200" w:after="20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633932" w14:paraId="01D4B0F7" w14:textId="77777777">
        <w:tblPrEx>
          <w:tblCellMar>
            <w:top w:w="0" w:type="dxa"/>
            <w:bottom w:w="0" w:type="dxa"/>
          </w:tblCellMar>
        </w:tblPrEx>
        <w:tc>
          <w:tcPr>
            <w:tcW w:w="9500" w:type="dxa"/>
            <w:shd w:val="clear" w:color="auto" w:fill="EFF4EF"/>
            <w:tcMar>
              <w:top w:w="150" w:type="dxa"/>
              <w:left w:w="200" w:type="dxa"/>
              <w:bottom w:w="150" w:type="dxa"/>
              <w:right w:w="200" w:type="dxa"/>
            </w:tcMar>
          </w:tcPr>
          <w:p w14:paraId="402CE044" w14:textId="77777777" w:rsidR="00633932" w:rsidRDefault="00000000">
            <w:r>
              <w:rPr>
                <w:b/>
                <w:bCs/>
                <w:color w:val="2E5339"/>
                <w:sz w:val="22"/>
                <w:szCs w:val="22"/>
              </w:rPr>
              <w:t>✅ Ação da semana</w:t>
            </w:r>
          </w:p>
          <w:p w14:paraId="14A46573" w14:textId="77777777" w:rsidR="00633932" w:rsidRDefault="00000000">
            <w:pPr>
              <w:spacing w:before="100"/>
            </w:pPr>
            <w:r>
              <w:rPr>
                <w:color w:val="222222"/>
                <w:sz w:val="22"/>
                <w:szCs w:val="22"/>
              </w:rPr>
              <w:t>Agende uma conversa com seu contador nas próximas duas semanas focada especificamente nos impactos da Reforma Tributária para o seu negócio.</w:t>
            </w:r>
          </w:p>
        </w:tc>
      </w:tr>
    </w:tbl>
    <w:p w14:paraId="5795B272" w14:textId="77777777" w:rsidR="00633932" w:rsidRDefault="00000000">
      <w:r>
        <w:br w:type="page"/>
      </w:r>
    </w:p>
    <w:p w14:paraId="24EB9A88" w14:textId="77777777" w:rsidR="00633932" w:rsidRDefault="00000000">
      <w:pPr>
        <w:pStyle w:val="Ttulo2"/>
        <w:spacing w:before="300" w:after="200"/>
      </w:pPr>
      <w:r>
        <w:rPr>
          <w:b/>
          <w:bCs/>
          <w:color w:val="9C7A3C"/>
          <w:sz w:val="30"/>
          <w:szCs w:val="30"/>
        </w:rPr>
        <w:lastRenderedPageBreak/>
        <w:t>Dica 10</w:t>
      </w:r>
    </w:p>
    <w:p w14:paraId="7D941916" w14:textId="77777777" w:rsidR="00633932" w:rsidRDefault="00000000">
      <w:pPr>
        <w:pStyle w:val="Ttulo1"/>
        <w:spacing w:before="300" w:after="200"/>
      </w:pPr>
      <w:r>
        <w:rPr>
          <w:b/>
          <w:bCs/>
          <w:color w:val="2E5339"/>
          <w:sz w:val="44"/>
          <w:szCs w:val="44"/>
        </w:rPr>
        <w:t xml:space="preserve">Revisar </w:t>
      </w:r>
      <w:proofErr w:type="gramStart"/>
      <w:r>
        <w:rPr>
          <w:b/>
          <w:bCs/>
          <w:color w:val="2E5339"/>
          <w:sz w:val="44"/>
          <w:szCs w:val="44"/>
        </w:rPr>
        <w:t>o caixa toda</w:t>
      </w:r>
      <w:proofErr w:type="gramEnd"/>
      <w:r>
        <w:rPr>
          <w:b/>
          <w:bCs/>
          <w:color w:val="2E5339"/>
          <w:sz w:val="44"/>
          <w:szCs w:val="44"/>
        </w:rPr>
        <w:t xml:space="preserve"> semana é hábito que protege</w:t>
      </w:r>
    </w:p>
    <w:p w14:paraId="35935E59" w14:textId="77777777" w:rsidR="00633932" w:rsidRDefault="00000000">
      <w:pPr>
        <w:spacing w:after="200" w:line="300" w:lineRule="auto"/>
      </w:pPr>
      <w:r>
        <w:rPr>
          <w:i/>
          <w:iCs/>
          <w:color w:val="555555"/>
          <w:sz w:val="24"/>
          <w:szCs w:val="24"/>
        </w:rPr>
        <w:t>A disciplina que já é rotina — e que sustenta as decisões dos últimos anos.</w:t>
      </w:r>
    </w:p>
    <w:p w14:paraId="719751D3" w14:textId="77777777" w:rsidR="00633932" w:rsidRDefault="00633932">
      <w:pPr>
        <w:pBdr>
          <w:bottom w:val="single" w:sz="6" w:space="1" w:color="9C7A3C"/>
        </w:pBdr>
        <w:spacing w:before="100" w:after="300"/>
      </w:pPr>
    </w:p>
    <w:p w14:paraId="552AEF28" w14:textId="77777777" w:rsidR="00633932" w:rsidRDefault="00000000">
      <w:pPr>
        <w:pStyle w:val="Ttulo3"/>
        <w:spacing w:before="300" w:after="200"/>
      </w:pPr>
      <w:r>
        <w:rPr>
          <w:b/>
          <w:bCs/>
          <w:color w:val="2E5339"/>
          <w:sz w:val="30"/>
          <w:szCs w:val="30"/>
        </w:rPr>
        <w:t>A história</w:t>
      </w:r>
    </w:p>
    <w:p w14:paraId="6B25B3C3" w14:textId="77777777" w:rsidR="00633932" w:rsidRDefault="00000000">
      <w:pPr>
        <w:shd w:val="clear" w:color="auto" w:fill="F2ECDD"/>
        <w:spacing w:after="200" w:line="300" w:lineRule="auto"/>
      </w:pPr>
      <w:r>
        <w:rPr>
          <w:i/>
          <w:iCs/>
          <w:color w:val="9C7A3C"/>
          <w:sz w:val="22"/>
          <w:szCs w:val="22"/>
        </w:rPr>
        <w:t>[Toda semana, num dia fixo, paramos pra revisar o fluxo de caixa da empresa. Não é uma tarefa opcional nem algo que só acontece quando o mês aperta — é rotina, do mesmo jeito que uma família de tradição empreendedora trata a revisão dos números como parte do trabalho, não como exceção.]</w:t>
      </w:r>
    </w:p>
    <w:p w14:paraId="206E1EB4" w14:textId="77777777" w:rsidR="00633932" w:rsidRDefault="00000000">
      <w:pPr>
        <w:pStyle w:val="Ttulo3"/>
        <w:spacing w:before="300" w:after="200"/>
      </w:pPr>
      <w:r>
        <w:rPr>
          <w:b/>
          <w:bCs/>
          <w:color w:val="2E5339"/>
          <w:sz w:val="30"/>
          <w:szCs w:val="30"/>
        </w:rPr>
        <w:t>O aprendizado</w:t>
      </w:r>
    </w:p>
    <w:p w14:paraId="3B9C915E" w14:textId="77777777" w:rsidR="00633932" w:rsidRDefault="00000000">
      <w:pPr>
        <w:shd w:val="clear" w:color="auto" w:fill="F2ECDD"/>
        <w:spacing w:after="200" w:line="300" w:lineRule="auto"/>
      </w:pPr>
      <w:r>
        <w:rPr>
          <w:i/>
          <w:iCs/>
          <w:color w:val="9C7A3C"/>
          <w:sz w:val="22"/>
          <w:szCs w:val="22"/>
        </w:rPr>
        <w:t>[Números que ninguém olha não ajudam ninguém. A vantagem não é apenas ter a informação disponível, é ter o hábito de olhar pra ela com frequência e agir antes que o problema cresça.]</w:t>
      </w:r>
    </w:p>
    <w:p w14:paraId="0081A2E9" w14:textId="77777777" w:rsidR="00633932" w:rsidRDefault="00633932">
      <w:pPr>
        <w:spacing w:before="200" w:after="200"/>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633932" w14:paraId="606EC00F" w14:textId="77777777">
        <w:tblPrEx>
          <w:tblCellMar>
            <w:top w:w="0" w:type="dxa"/>
            <w:bottom w:w="0" w:type="dxa"/>
          </w:tblCellMar>
        </w:tblPrEx>
        <w:tc>
          <w:tcPr>
            <w:tcW w:w="9500" w:type="dxa"/>
            <w:shd w:val="clear" w:color="auto" w:fill="EFF4EF"/>
            <w:tcMar>
              <w:top w:w="150" w:type="dxa"/>
              <w:left w:w="200" w:type="dxa"/>
              <w:bottom w:w="150" w:type="dxa"/>
              <w:right w:w="200" w:type="dxa"/>
            </w:tcMar>
          </w:tcPr>
          <w:p w14:paraId="08537D5E" w14:textId="77777777" w:rsidR="00633932" w:rsidRDefault="00000000">
            <w:r>
              <w:rPr>
                <w:b/>
                <w:bCs/>
                <w:color w:val="2E5339"/>
                <w:sz w:val="22"/>
                <w:szCs w:val="22"/>
              </w:rPr>
              <w:t>✅ Ação da semana</w:t>
            </w:r>
          </w:p>
          <w:p w14:paraId="05FD45E3" w14:textId="77777777" w:rsidR="00633932" w:rsidRDefault="00000000">
            <w:pPr>
              <w:spacing w:before="100"/>
            </w:pPr>
            <w:r>
              <w:rPr>
                <w:color w:val="222222"/>
                <w:sz w:val="22"/>
                <w:szCs w:val="22"/>
              </w:rPr>
              <w:t>Se ainda não tem um dia fixo, escolha um agora — e proteja esse horário na agenda com a mesma prioridade de uma reunião com cliente.</w:t>
            </w:r>
          </w:p>
        </w:tc>
      </w:tr>
    </w:tbl>
    <w:p w14:paraId="13CAF68D" w14:textId="77777777" w:rsidR="00633932" w:rsidRDefault="00000000">
      <w:r>
        <w:br w:type="page"/>
      </w:r>
    </w:p>
    <w:p w14:paraId="6C613B03" w14:textId="77777777" w:rsidR="00633932" w:rsidRDefault="00000000">
      <w:pPr>
        <w:pStyle w:val="Ttulo1"/>
        <w:spacing w:before="300" w:after="200"/>
      </w:pPr>
      <w:r>
        <w:rPr>
          <w:b/>
          <w:bCs/>
          <w:color w:val="2E5339"/>
          <w:sz w:val="44"/>
          <w:szCs w:val="44"/>
        </w:rPr>
        <w:lastRenderedPageBreak/>
        <w:t>Conclusão</w:t>
      </w:r>
    </w:p>
    <w:p w14:paraId="6921E058" w14:textId="77777777" w:rsidR="00633932" w:rsidRDefault="00000000">
      <w:pPr>
        <w:spacing w:after="200" w:line="300" w:lineRule="auto"/>
      </w:pPr>
      <w:r>
        <w:rPr>
          <w:color w:val="222222"/>
          <w:sz w:val="22"/>
          <w:szCs w:val="22"/>
        </w:rPr>
        <w:t>Se você chegou até aqui, já sabe que gestão financeira não é sobre planilha bonita ou termo difícil — é sobre hábito, disciplina e um pouco de humildade pra admitir os erros que todo mundo comete no início.</w:t>
      </w:r>
    </w:p>
    <w:p w14:paraId="53A86C5B" w14:textId="77777777" w:rsidR="00633932" w:rsidRDefault="00000000">
      <w:pPr>
        <w:spacing w:after="200" w:line="300" w:lineRule="auto"/>
      </w:pPr>
      <w:r>
        <w:rPr>
          <w:b/>
          <w:bCs/>
          <w:color w:val="222222"/>
          <w:sz w:val="22"/>
          <w:szCs w:val="22"/>
        </w:rPr>
        <w:t>Resumo rápido das 10 dicas:</w:t>
      </w:r>
    </w:p>
    <w:p w14:paraId="7F51B778" w14:textId="77777777" w:rsidR="00633932" w:rsidRDefault="00000000">
      <w:pPr>
        <w:spacing w:after="100"/>
      </w:pPr>
      <w:r>
        <w:rPr>
          <w:sz w:val="22"/>
          <w:szCs w:val="22"/>
        </w:rPr>
        <w:t>1. Separe o dinheiro da empresa do seu dinheiro pessoal.</w:t>
      </w:r>
    </w:p>
    <w:p w14:paraId="7CF883AE" w14:textId="77777777" w:rsidR="00633932" w:rsidRDefault="00000000">
      <w:pPr>
        <w:spacing w:after="100"/>
      </w:pPr>
      <w:r>
        <w:rPr>
          <w:sz w:val="22"/>
          <w:szCs w:val="22"/>
        </w:rPr>
        <w:t>2. Lembre-se: lucro no papel não é caixa disponível.</w:t>
      </w:r>
    </w:p>
    <w:p w14:paraId="64E0AB9C" w14:textId="77777777" w:rsidR="00633932" w:rsidRDefault="00000000">
      <w:pPr>
        <w:spacing w:after="100"/>
      </w:pPr>
      <w:r>
        <w:rPr>
          <w:sz w:val="22"/>
          <w:szCs w:val="22"/>
        </w:rPr>
        <w:t>3. Construa uma reserva para os meses difíceis.</w:t>
      </w:r>
    </w:p>
    <w:p w14:paraId="1A247430" w14:textId="77777777" w:rsidR="00633932" w:rsidRDefault="00000000">
      <w:pPr>
        <w:spacing w:after="100"/>
      </w:pPr>
      <w:r>
        <w:rPr>
          <w:sz w:val="22"/>
          <w:szCs w:val="22"/>
        </w:rPr>
        <w:t>4. Organize um calendário de obrigações fiscais.</w:t>
      </w:r>
    </w:p>
    <w:p w14:paraId="038A1A3A" w14:textId="77777777" w:rsidR="00633932" w:rsidRDefault="00000000">
      <w:pPr>
        <w:spacing w:after="100"/>
      </w:pPr>
      <w:r>
        <w:rPr>
          <w:sz w:val="22"/>
          <w:szCs w:val="22"/>
        </w:rPr>
        <w:t>5. Coloque regras claras no fiado.</w:t>
      </w:r>
    </w:p>
    <w:p w14:paraId="641CCCCE" w14:textId="77777777" w:rsidR="00633932" w:rsidRDefault="00000000">
      <w:pPr>
        <w:spacing w:after="100"/>
      </w:pPr>
      <w:r>
        <w:rPr>
          <w:sz w:val="22"/>
          <w:szCs w:val="22"/>
        </w:rPr>
        <w:t>6. Aproveite o Pix para acelerar recebimentos.</w:t>
      </w:r>
    </w:p>
    <w:p w14:paraId="3FE9DB58" w14:textId="77777777" w:rsidR="00633932" w:rsidRDefault="00000000">
      <w:pPr>
        <w:spacing w:after="100"/>
      </w:pPr>
      <w:r>
        <w:rPr>
          <w:sz w:val="22"/>
          <w:szCs w:val="22"/>
        </w:rPr>
        <w:t>7. Use uma ferramenta simples — e use todos os dias.</w:t>
      </w:r>
    </w:p>
    <w:p w14:paraId="09909703" w14:textId="77777777" w:rsidR="00633932" w:rsidRDefault="00000000">
      <w:pPr>
        <w:spacing w:after="100"/>
      </w:pPr>
      <w:r>
        <w:rPr>
          <w:sz w:val="22"/>
          <w:szCs w:val="22"/>
        </w:rPr>
        <w:t>8. Conheça seu custo antes de mexer no preço.</w:t>
      </w:r>
    </w:p>
    <w:p w14:paraId="0AFE11FA" w14:textId="77777777" w:rsidR="00633932" w:rsidRDefault="00000000">
      <w:pPr>
        <w:spacing w:after="100"/>
      </w:pPr>
      <w:r>
        <w:rPr>
          <w:sz w:val="22"/>
          <w:szCs w:val="22"/>
        </w:rPr>
        <w:t>9. Transforme seu contador em parceiro estratégico.</w:t>
      </w:r>
    </w:p>
    <w:p w14:paraId="50046D06" w14:textId="77777777" w:rsidR="00633932" w:rsidRDefault="00000000">
      <w:pPr>
        <w:spacing w:after="100"/>
      </w:pPr>
      <w:r>
        <w:rPr>
          <w:sz w:val="22"/>
          <w:szCs w:val="22"/>
        </w:rPr>
        <w:t xml:space="preserve">10. Revise </w:t>
      </w:r>
      <w:proofErr w:type="gramStart"/>
      <w:r>
        <w:rPr>
          <w:sz w:val="22"/>
          <w:szCs w:val="22"/>
        </w:rPr>
        <w:t>o caixa toda</w:t>
      </w:r>
      <w:proofErr w:type="gramEnd"/>
      <w:r>
        <w:rPr>
          <w:sz w:val="22"/>
          <w:szCs w:val="22"/>
        </w:rPr>
        <w:t xml:space="preserve"> semana, sem falta.</w:t>
      </w:r>
    </w:p>
    <w:p w14:paraId="54D76AC7" w14:textId="77777777" w:rsidR="00633932" w:rsidRDefault="00633932">
      <w:pPr>
        <w:spacing w:before="300"/>
      </w:pPr>
    </w:p>
    <w:p w14:paraId="672827D6" w14:textId="2FDE8526" w:rsidR="00633932" w:rsidRDefault="00000000">
      <w:pPr>
        <w:spacing w:after="200" w:line="300" w:lineRule="auto"/>
      </w:pPr>
      <w:r>
        <w:rPr>
          <w:color w:val="222222"/>
          <w:sz w:val="22"/>
          <w:szCs w:val="22"/>
        </w:rPr>
        <w:t>Sou a quinta ou sexta geração de uma linhagem de empreendedores que começou muito antes de mim, e uma coisa aprendi observando essa trajetória: negócio que atravessa gerações não é o que nunca erra, é o que aprende com cada aperto e segue em frente com mais clareza. Se este material te ajudar a evitar um susto que já vivemos aqui na POLIDADOS, o objetivo foi cumprido.</w:t>
      </w:r>
      <w:r w:rsidR="000554A3">
        <w:rPr>
          <w:color w:val="222222"/>
          <w:sz w:val="22"/>
          <w:szCs w:val="22"/>
        </w:rPr>
        <w:t xml:space="preserve"> Boa Sorte na sua jornada.</w:t>
      </w:r>
    </w:p>
    <w:p w14:paraId="0A8D2AE4" w14:textId="77777777" w:rsidR="00633932" w:rsidRDefault="00000000">
      <w:r>
        <w:br w:type="page"/>
      </w:r>
    </w:p>
    <w:p w14:paraId="64B320C0" w14:textId="78E44480" w:rsidR="00633932" w:rsidRDefault="000554A3">
      <w:pPr>
        <w:pStyle w:val="Ttulo1"/>
        <w:spacing w:before="300" w:after="200"/>
      </w:pPr>
      <w:r>
        <w:rPr>
          <w:b/>
          <w:bCs/>
          <w:color w:val="2E5339"/>
          <w:sz w:val="44"/>
          <w:szCs w:val="44"/>
        </w:rPr>
        <w:lastRenderedPageBreak/>
        <w:t>Se precisar de ajuda</w:t>
      </w:r>
      <w:r w:rsidR="00000000">
        <w:rPr>
          <w:b/>
          <w:bCs/>
          <w:color w:val="2E5339"/>
          <w:sz w:val="44"/>
          <w:szCs w:val="44"/>
        </w:rPr>
        <w:t>?</w:t>
      </w:r>
    </w:p>
    <w:p w14:paraId="45BCF77E" w14:textId="77777777" w:rsidR="000554A3" w:rsidRDefault="00000000">
      <w:pPr>
        <w:spacing w:after="200" w:line="300" w:lineRule="auto"/>
        <w:rPr>
          <w:color w:val="222222"/>
          <w:sz w:val="22"/>
          <w:szCs w:val="22"/>
        </w:rPr>
      </w:pPr>
      <w:r>
        <w:rPr>
          <w:color w:val="222222"/>
          <w:sz w:val="22"/>
          <w:szCs w:val="22"/>
        </w:rPr>
        <w:t xml:space="preserve">Se este ebook te ajudou, </w:t>
      </w:r>
      <w:r w:rsidR="000554A3">
        <w:rPr>
          <w:color w:val="222222"/>
          <w:sz w:val="22"/>
          <w:szCs w:val="22"/>
        </w:rPr>
        <w:t xml:space="preserve">ou ainda está receoso e precisa de mais organização eu </w:t>
      </w:r>
      <w:r>
        <w:rPr>
          <w:color w:val="222222"/>
          <w:sz w:val="22"/>
          <w:szCs w:val="22"/>
        </w:rPr>
        <w:t xml:space="preserve">quero saber. </w:t>
      </w:r>
    </w:p>
    <w:p w14:paraId="46FC613B" w14:textId="04872944" w:rsidR="00633932" w:rsidRDefault="000554A3">
      <w:pPr>
        <w:spacing w:after="200" w:line="300" w:lineRule="auto"/>
      </w:pPr>
      <w:r>
        <w:rPr>
          <w:color w:val="222222"/>
          <w:sz w:val="22"/>
          <w:szCs w:val="22"/>
        </w:rPr>
        <w:t xml:space="preserve">Me chama: </w:t>
      </w:r>
      <w:r>
        <w:rPr>
          <w:color w:val="222222"/>
          <w:sz w:val="22"/>
          <w:szCs w:val="22"/>
        </w:rPr>
        <w:br/>
      </w:r>
      <w:r>
        <w:rPr>
          <w:color w:val="222222"/>
          <w:sz w:val="22"/>
          <w:szCs w:val="22"/>
        </w:rPr>
        <w:br/>
      </w:r>
      <w:r w:rsidR="00000000">
        <w:rPr>
          <w:color w:val="222222"/>
          <w:sz w:val="22"/>
          <w:szCs w:val="22"/>
        </w:rPr>
        <w:t>Conheça também a POLIDADOS e veja como cuidamos do fluxo de caixa na prática, todos os dias:</w:t>
      </w:r>
    </w:p>
    <w:p w14:paraId="5B2AFB75" w14:textId="50DF497A" w:rsidR="00633932" w:rsidRDefault="00000000">
      <w:pPr>
        <w:shd w:val="clear" w:color="auto" w:fill="F2ECDD"/>
        <w:spacing w:after="200" w:line="300" w:lineRule="auto"/>
      </w:pPr>
      <w:r w:rsidRPr="000554A3">
        <w:rPr>
          <w:i/>
          <w:iCs/>
          <w:color w:val="D8B144"/>
          <w:sz w:val="22"/>
          <w:szCs w:val="22"/>
        </w:rPr>
        <w:t xml:space="preserve">Site: www.polidados.com.br  </w:t>
      </w:r>
      <w:r w:rsidR="000554A3">
        <w:rPr>
          <w:i/>
          <w:iCs/>
          <w:color w:val="9C7A3C"/>
          <w:sz w:val="22"/>
          <w:szCs w:val="22"/>
        </w:rPr>
        <w:br/>
      </w:r>
      <w:r w:rsidR="000554A3" w:rsidRPr="000554A3">
        <w:rPr>
          <w:i/>
          <w:iCs/>
          <w:color w:val="D8B144"/>
          <w:sz w:val="22"/>
          <w:szCs w:val="22"/>
        </w:rPr>
        <w:t>Instagram: @lucianoo_moreira</w:t>
      </w:r>
      <w:r w:rsidR="000554A3" w:rsidRPr="000554A3">
        <w:rPr>
          <w:i/>
          <w:iCs/>
          <w:color w:val="D8B144"/>
          <w:sz w:val="22"/>
          <w:szCs w:val="22"/>
        </w:rPr>
        <w:t xml:space="preserve"> / @polidados</w:t>
      </w:r>
    </w:p>
    <w:p w14:paraId="1AFDAE58" w14:textId="77777777" w:rsidR="00633932" w:rsidRDefault="00000000">
      <w:pPr>
        <w:spacing w:after="200" w:line="300" w:lineRule="auto"/>
      </w:pPr>
      <w:r>
        <w:rPr>
          <w:i/>
          <w:iCs/>
          <w:color w:val="555555"/>
          <w:sz w:val="22"/>
          <w:szCs w:val="22"/>
        </w:rPr>
        <w:t>Um abraço, e até a próxima conversa.</w:t>
      </w:r>
    </w:p>
    <w:p w14:paraId="11161C98" w14:textId="77777777" w:rsidR="00633932" w:rsidRDefault="00000000">
      <w:pPr>
        <w:spacing w:before="300"/>
      </w:pPr>
      <w:r>
        <w:rPr>
          <w:b/>
          <w:bCs/>
          <w:color w:val="2E5339"/>
          <w:sz w:val="24"/>
          <w:szCs w:val="24"/>
        </w:rPr>
        <w:t>Luciano Chagas Moreira</w:t>
      </w:r>
    </w:p>
    <w:p w14:paraId="1853B6A8" w14:textId="77777777" w:rsidR="00633932" w:rsidRDefault="00000000">
      <w:pPr>
        <w:spacing w:after="200" w:line="300" w:lineRule="auto"/>
      </w:pPr>
      <w:r>
        <w:rPr>
          <w:color w:val="555555"/>
          <w:sz w:val="22"/>
          <w:szCs w:val="22"/>
        </w:rPr>
        <w:t>CEO, POLIDADOS</w:t>
      </w:r>
    </w:p>
    <w:sectPr w:rsidR="00633932">
      <w:pgSz w:w="11906" w:h="16838"/>
      <w:pgMar w:top="1000" w:right="1200" w:bottom="100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25E9"/>
    <w:multiLevelType w:val="hybridMultilevel"/>
    <w:tmpl w:val="386E2E50"/>
    <w:lvl w:ilvl="0" w:tplc="04F6C08E">
      <w:start w:val="1"/>
      <w:numFmt w:val="bullet"/>
      <w:lvlText w:val="●"/>
      <w:lvlJc w:val="left"/>
      <w:pPr>
        <w:ind w:left="720" w:hanging="360"/>
      </w:pPr>
    </w:lvl>
    <w:lvl w:ilvl="1" w:tplc="C2F6D1E4">
      <w:start w:val="1"/>
      <w:numFmt w:val="bullet"/>
      <w:lvlText w:val="○"/>
      <w:lvlJc w:val="left"/>
      <w:pPr>
        <w:ind w:left="1440" w:hanging="360"/>
      </w:pPr>
    </w:lvl>
    <w:lvl w:ilvl="2" w:tplc="CD3AAB86">
      <w:start w:val="1"/>
      <w:numFmt w:val="bullet"/>
      <w:lvlText w:val="■"/>
      <w:lvlJc w:val="left"/>
      <w:pPr>
        <w:ind w:left="2160" w:hanging="360"/>
      </w:pPr>
    </w:lvl>
    <w:lvl w:ilvl="3" w:tplc="9D90446C">
      <w:start w:val="1"/>
      <w:numFmt w:val="bullet"/>
      <w:lvlText w:val="●"/>
      <w:lvlJc w:val="left"/>
      <w:pPr>
        <w:ind w:left="2880" w:hanging="360"/>
      </w:pPr>
    </w:lvl>
    <w:lvl w:ilvl="4" w:tplc="69C8B604">
      <w:start w:val="1"/>
      <w:numFmt w:val="bullet"/>
      <w:lvlText w:val="○"/>
      <w:lvlJc w:val="left"/>
      <w:pPr>
        <w:ind w:left="3600" w:hanging="360"/>
      </w:pPr>
    </w:lvl>
    <w:lvl w:ilvl="5" w:tplc="5D12FF34">
      <w:start w:val="1"/>
      <w:numFmt w:val="bullet"/>
      <w:lvlText w:val="■"/>
      <w:lvlJc w:val="left"/>
      <w:pPr>
        <w:ind w:left="4320" w:hanging="360"/>
      </w:pPr>
    </w:lvl>
    <w:lvl w:ilvl="6" w:tplc="0E4E4C34">
      <w:start w:val="1"/>
      <w:numFmt w:val="bullet"/>
      <w:lvlText w:val="●"/>
      <w:lvlJc w:val="left"/>
      <w:pPr>
        <w:ind w:left="5040" w:hanging="360"/>
      </w:pPr>
    </w:lvl>
    <w:lvl w:ilvl="7" w:tplc="CB004E86">
      <w:start w:val="1"/>
      <w:numFmt w:val="bullet"/>
      <w:lvlText w:val="●"/>
      <w:lvlJc w:val="left"/>
      <w:pPr>
        <w:ind w:left="5760" w:hanging="360"/>
      </w:pPr>
    </w:lvl>
    <w:lvl w:ilvl="8" w:tplc="E13417D8">
      <w:start w:val="1"/>
      <w:numFmt w:val="bullet"/>
      <w:lvlText w:val="●"/>
      <w:lvlJc w:val="left"/>
      <w:pPr>
        <w:ind w:left="6480" w:hanging="360"/>
      </w:pPr>
    </w:lvl>
  </w:abstractNum>
  <w:num w:numId="1" w16cid:durableId="19481482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932"/>
    <w:rsid w:val="00003126"/>
    <w:rsid w:val="00006993"/>
    <w:rsid w:val="000554A3"/>
    <w:rsid w:val="000D7AF6"/>
    <w:rsid w:val="00633932"/>
    <w:rsid w:val="00EE42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4845"/>
  <w15:docId w15:val="{5796396F-16A0-4671-8D8E-02A11A27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unhideWhenUsed/>
    <w:qFormat/>
    <w:pPr>
      <w:outlineLvl w:val="1"/>
    </w:pPr>
    <w:rPr>
      <w:color w:val="2E74B5"/>
      <w:sz w:val="26"/>
      <w:szCs w:val="26"/>
    </w:rPr>
  </w:style>
  <w:style w:type="paragraph" w:styleId="Ttulo3">
    <w:name w:val="heading 3"/>
    <w:uiPriority w:val="9"/>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style>
  <w:style w:type="character" w:customStyle="1" w:styleId="TextodenotadefimChar">
    <w:name w:val="Texto de nota de fim Char"/>
    <w:link w:val="Textodenotadefim"/>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2158</Words>
  <Characters>11656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Luciano Moreira</cp:lastModifiedBy>
  <cp:revision>2</cp:revision>
  <dcterms:created xsi:type="dcterms:W3CDTF">2026-07-09T14:11:00Z</dcterms:created>
  <dcterms:modified xsi:type="dcterms:W3CDTF">2026-07-09T14:11:00Z</dcterms:modified>
</cp:coreProperties>
</file>